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4CA5" w14:textId="10682E1D" w:rsidR="007E2748" w:rsidRPr="007E2748" w:rsidRDefault="003A542B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PANNAWONICA</w:t>
      </w:r>
      <w:r w:rsidR="005A35F5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 </w:t>
      </w:r>
      <w:r w:rsidR="007E2748" w:rsidRPr="007E274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Christmas Lights Competition 20</w:t>
      </w:r>
      <w:r w:rsidR="00366187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>21</w:t>
      </w:r>
      <w:r w:rsidR="00857C8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t xml:space="preserve"> </w:t>
      </w:r>
      <w:r w:rsidR="00857C88">
        <w:rPr>
          <w:rFonts w:asciiTheme="majorHAnsi" w:eastAsia="Times New Roman" w:hAnsiTheme="majorHAnsi" w:cstheme="majorHAnsi"/>
          <w:b/>
          <w:color w:val="333E48"/>
          <w:sz w:val="40"/>
          <w:szCs w:val="40"/>
          <w:lang w:eastAsia="en-AU"/>
        </w:rPr>
        <w:br/>
        <w:t>Registration Form</w:t>
      </w:r>
    </w:p>
    <w:p w14:paraId="31841D20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728CD202" w14:textId="26A72CAE" w:rsidR="003F5C35" w:rsidRDefault="003A542B" w:rsidP="003F5C3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Pannawonica’s </w:t>
      </w:r>
      <w:r w:rsidR="000B7312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A</w:t>
      </w:r>
      <w:r w:rsidR="005A35F5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nnual Christmas Light </w:t>
      </w:r>
      <w:r w:rsidR="000B7312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C</w:t>
      </w:r>
      <w:r w:rsidR="005A35F5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ompetition</w:t>
      </w:r>
    </w:p>
    <w:p w14:paraId="2E42C5F8" w14:textId="13F67FAD" w:rsidR="003F5C35" w:rsidRPr="003F5C35" w:rsidRDefault="003F5C35" w:rsidP="003F5C35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br/>
      </w:r>
      <w:r w:rsidR="007E2748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People’s Choice Award 20</w:t>
      </w:r>
      <w:r w:rsidR="00366187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21</w:t>
      </w:r>
      <w:r w:rsidR="007E2748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 </w:t>
      </w:r>
      <w:r w:rsidR="00340133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ab/>
      </w:r>
      <w:r w:rsidR="00DC7111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 </w:t>
      </w:r>
    </w:p>
    <w:p w14:paraId="691DE2CA" w14:textId="77777777" w:rsidR="003F5C35" w:rsidRPr="003F5C35" w:rsidRDefault="00DC7111" w:rsidP="003F5C3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Tundra Haul Hard Cooler (valued at $599) </w:t>
      </w:r>
    </w:p>
    <w:p w14:paraId="5F1BE977" w14:textId="34382631" w:rsidR="00340133" w:rsidRPr="003F5C35" w:rsidRDefault="00DC7111" w:rsidP="003F5C35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C</w:t>
      </w:r>
      <w:r w:rsidR="007E2748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ash Prize: $</w:t>
      </w:r>
      <w:r w:rsidR="005A35F5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30</w:t>
      </w:r>
      <w:r w:rsidR="007E2748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0</w:t>
      </w:r>
    </w:p>
    <w:p w14:paraId="6EB6B276" w14:textId="77777777" w:rsidR="003F5C35" w:rsidRPr="003F5C3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Judge’s Choice Award 2021</w:t>
      </w:r>
    </w:p>
    <w:p w14:paraId="6A41F5C9" w14:textId="77777777" w:rsidR="003F5C35" w:rsidRPr="003F5C35" w:rsidRDefault="00DC7111" w:rsidP="003F5C3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proofErr w:type="spellStart"/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Tahwalhi</w:t>
      </w:r>
      <w:proofErr w:type="spellEnd"/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 Palm Beach Inflatable (valued at $499) </w:t>
      </w:r>
    </w:p>
    <w:p w14:paraId="7DEEB016" w14:textId="3041E02D" w:rsidR="005A35F5" w:rsidRPr="003F5C35" w:rsidRDefault="005A35F5" w:rsidP="003F5C35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Cash Prize: $300</w:t>
      </w:r>
    </w:p>
    <w:p w14:paraId="406FA3CE" w14:textId="77777777" w:rsidR="003F5C35" w:rsidRPr="003F5C35" w:rsidRDefault="005A35F5" w:rsidP="007E2748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Best 1</w:t>
      </w: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vertAlign w:val="superscript"/>
          <w:lang w:eastAsia="en-AU"/>
        </w:rPr>
        <w:t>st</w:t>
      </w: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 Time Entry Award</w:t>
      </w:r>
    </w:p>
    <w:p w14:paraId="47471E81" w14:textId="77777777" w:rsidR="003F5C35" w:rsidRPr="003F5C35" w:rsidRDefault="003F5C35" w:rsidP="003F5C3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proofErr w:type="spellStart"/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C</w:t>
      </w:r>
      <w:r w:rsidR="00DC7111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oolcarbana</w:t>
      </w:r>
      <w:proofErr w:type="spellEnd"/>
      <w:r w:rsidR="00DC7111"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 xml:space="preserve"> 5 – Shade &amp; 2 lounge package </w:t>
      </w: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(valued at $363)</w:t>
      </w:r>
    </w:p>
    <w:p w14:paraId="088DAE41" w14:textId="5648F0B4" w:rsidR="005A35F5" w:rsidRPr="003F5C35" w:rsidRDefault="005A35F5" w:rsidP="003F5C35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</w:pPr>
      <w:r w:rsidRPr="003F5C35"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t>Cash Prize: $250</w:t>
      </w:r>
    </w:p>
    <w:p w14:paraId="199FBA22" w14:textId="77777777" w:rsidR="00857C88" w:rsidRPr="00857C88" w:rsidRDefault="00857C88" w:rsidP="007E2748">
      <w:p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</w:p>
    <w:p w14:paraId="1FB46805" w14:textId="0DC17C33" w:rsidR="007E2748" w:rsidRPr="003C1F79" w:rsidRDefault="007E2748" w:rsidP="000254C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Registrations must be completed by 4pm </w:t>
      </w:r>
      <w:r w:rsidR="00F51B18">
        <w:rPr>
          <w:rFonts w:asciiTheme="majorHAnsi" w:eastAsia="Times New Roman" w:hAnsiTheme="majorHAnsi" w:cstheme="majorHAnsi"/>
          <w:b/>
          <w:color w:val="333E48"/>
          <w:lang w:eastAsia="en-AU"/>
        </w:rPr>
        <w:t>Friday 26</w:t>
      </w:r>
      <w:r w:rsidR="00340133">
        <w:rPr>
          <w:rFonts w:asciiTheme="majorHAnsi" w:eastAsia="Times New Roman" w:hAnsiTheme="majorHAnsi" w:cstheme="majorHAnsi"/>
          <w:b/>
          <w:color w:val="333E48"/>
          <w:lang w:eastAsia="en-AU"/>
        </w:rPr>
        <w:t>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November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  <w:r w:rsidR="000254CE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. They can be dropped at the town library during open hours or emailed to: </w:t>
      </w:r>
      <w:r w:rsidR="000254CE" w:rsidRPr="000254CE">
        <w:rPr>
          <w:rFonts w:asciiTheme="majorHAnsi" w:eastAsia="Times New Roman" w:hAnsiTheme="majorHAnsi" w:cstheme="majorHAnsi"/>
          <w:b/>
          <w:color w:val="333E48"/>
          <w:lang w:eastAsia="en-AU"/>
        </w:rPr>
        <w:t>pannaeventsandactivities@ashburton.wa.gov.au</w:t>
      </w:r>
    </w:p>
    <w:p w14:paraId="67074E19" w14:textId="69FE55E0" w:rsidR="007E2748" w:rsidRDefault="007E2748" w:rsidP="003C1F79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Voting </w:t>
      </w:r>
      <w:r w:rsidR="001121CB">
        <w:rPr>
          <w:rFonts w:asciiTheme="majorHAnsi" w:eastAsia="Times New Roman" w:hAnsiTheme="majorHAnsi" w:cstheme="majorHAnsi"/>
          <w:b/>
          <w:color w:val="333E48"/>
          <w:lang w:eastAsia="en-AU"/>
        </w:rPr>
        <w:t>opens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40133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Monday </w:t>
      </w:r>
      <w:r w:rsidR="004D3C8B">
        <w:rPr>
          <w:rFonts w:asciiTheme="majorHAnsi" w:eastAsia="Times New Roman" w:hAnsiTheme="majorHAnsi" w:cstheme="majorHAnsi"/>
          <w:b/>
          <w:color w:val="333E48"/>
          <w:lang w:eastAsia="en-AU"/>
        </w:rPr>
        <w:t>29</w:t>
      </w:r>
      <w:r w:rsidR="004D3C8B" w:rsidRPr="004D3C8B">
        <w:rPr>
          <w:rFonts w:asciiTheme="majorHAnsi" w:eastAsia="Times New Roman" w:hAnsiTheme="majorHAnsi" w:cstheme="majorHAnsi"/>
          <w:b/>
          <w:color w:val="333E48"/>
          <w:vertAlign w:val="superscript"/>
          <w:lang w:eastAsia="en-AU"/>
        </w:rPr>
        <w:t>th</w:t>
      </w:r>
      <w:r w:rsidR="004D3C8B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November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to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Wednesday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8th</w:t>
      </w:r>
      <w:r w:rsidRPr="003C1F79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December 20</w:t>
      </w:r>
      <w:r w:rsidR="00366187">
        <w:rPr>
          <w:rFonts w:asciiTheme="majorHAnsi" w:eastAsia="Times New Roman" w:hAnsiTheme="majorHAnsi" w:cstheme="majorHAnsi"/>
          <w:b/>
          <w:color w:val="333E48"/>
          <w:lang w:eastAsia="en-AU"/>
        </w:rPr>
        <w:t>21</w:t>
      </w:r>
    </w:p>
    <w:p w14:paraId="1E4BFD76" w14:textId="7C7C9D0E" w:rsidR="007E2748" w:rsidRPr="00857C88" w:rsidRDefault="00FA4BE9" w:rsidP="00857C88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b/>
          <w:color w:val="333E48"/>
          <w:lang w:eastAsia="en-AU"/>
        </w:rPr>
      </w:pPr>
      <w:r>
        <w:rPr>
          <w:rFonts w:asciiTheme="majorHAnsi" w:eastAsia="Times New Roman" w:hAnsiTheme="majorHAnsi" w:cstheme="majorHAnsi"/>
          <w:b/>
          <w:color w:val="333E48"/>
          <w:lang w:eastAsia="en-AU"/>
        </w:rPr>
        <w:t>W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>inner</w:t>
      </w:r>
      <w:r w:rsidR="005A35F5">
        <w:rPr>
          <w:rFonts w:asciiTheme="majorHAnsi" w:eastAsia="Times New Roman" w:hAnsiTheme="majorHAnsi" w:cstheme="majorHAnsi"/>
          <w:b/>
          <w:color w:val="333E48"/>
          <w:lang w:eastAsia="en-AU"/>
        </w:rPr>
        <w:t>s</w:t>
      </w:r>
      <w:r w:rsidR="00366187" w:rsidRPr="00366187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announced </w:t>
      </w:r>
      <w:r w:rsidR="00340133">
        <w:rPr>
          <w:rFonts w:asciiTheme="majorHAnsi" w:eastAsia="Times New Roman" w:hAnsiTheme="majorHAnsi" w:cstheme="majorHAnsi"/>
          <w:b/>
          <w:color w:val="333E48"/>
          <w:lang w:eastAsia="en-AU"/>
        </w:rPr>
        <w:t>at the Rio Tinto Christmas Party on the 10</w:t>
      </w:r>
      <w:r w:rsidR="00340133" w:rsidRPr="00340133">
        <w:rPr>
          <w:rFonts w:asciiTheme="majorHAnsi" w:eastAsia="Times New Roman" w:hAnsiTheme="majorHAnsi" w:cstheme="majorHAnsi"/>
          <w:b/>
          <w:color w:val="333E48"/>
          <w:vertAlign w:val="superscript"/>
          <w:lang w:eastAsia="en-AU"/>
        </w:rPr>
        <w:t>th</w:t>
      </w:r>
      <w:r w:rsidR="00340133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December and on the</w:t>
      </w:r>
      <w:r w:rsidR="000B7F14">
        <w:rPr>
          <w:rFonts w:asciiTheme="majorHAnsi" w:eastAsia="Times New Roman" w:hAnsiTheme="majorHAnsi" w:cstheme="majorHAnsi"/>
          <w:b/>
          <w:color w:val="333E48"/>
          <w:lang w:eastAsia="en-AU"/>
        </w:rPr>
        <w:t xml:space="preserve"> Shire of Ashburton Facebook page</w:t>
      </w:r>
      <w:r w:rsidR="00340133">
        <w:rPr>
          <w:rFonts w:asciiTheme="majorHAnsi" w:eastAsia="Times New Roman" w:hAnsiTheme="majorHAnsi" w:cstheme="majorHAnsi"/>
          <w:b/>
          <w:color w:val="333E48"/>
          <w:lang w:eastAsia="en-AU"/>
        </w:rPr>
        <w:t>.</w:t>
      </w:r>
    </w:p>
    <w:p w14:paraId="64474C51" w14:textId="77777777" w:rsidR="003C1F79" w:rsidRPr="003C1F79" w:rsidRDefault="003C1F79" w:rsidP="000254CE">
      <w:pPr>
        <w:pStyle w:val="ListParagraph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1E479EF6" w14:textId="77777777" w:rsidR="007E2748" w:rsidRPr="007E2748" w:rsidRDefault="007E2748" w:rsidP="007E274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</w:pPr>
      <w:r w:rsidRPr="007E2748">
        <w:rPr>
          <w:rFonts w:asciiTheme="majorHAnsi" w:eastAsia="Times New Roman" w:hAnsiTheme="majorHAnsi" w:cstheme="majorHAnsi"/>
          <w:color w:val="333E48"/>
          <w:sz w:val="28"/>
          <w:szCs w:val="28"/>
          <w:lang w:eastAsia="en-AU"/>
        </w:rPr>
        <w:t>Your Details</w:t>
      </w:r>
    </w:p>
    <w:p w14:paraId="3CAA0D8C" w14:textId="77777777" w:rsidR="007E2748" w:rsidRDefault="007E2748" w:rsidP="007E2748">
      <w:pPr>
        <w:pStyle w:val="ListParagraph"/>
        <w:spacing w:after="0" w:line="240" w:lineRule="auto"/>
        <w:ind w:left="360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49B2BB42" w14:textId="77777777" w:rsidTr="00331739">
        <w:tc>
          <w:tcPr>
            <w:tcW w:w="8505" w:type="dxa"/>
          </w:tcPr>
          <w:p w14:paraId="62D686F4" w14:textId="77777777" w:rsidR="007E2748" w:rsidRPr="007E2748" w:rsidRDefault="007E2748" w:rsidP="007E2748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Name:</w:t>
            </w:r>
          </w:p>
          <w:p w14:paraId="5B042956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68C6A5D8" w14:textId="77777777" w:rsid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29BC0D4" w14:textId="77777777" w:rsidTr="00331739">
        <w:tc>
          <w:tcPr>
            <w:tcW w:w="8505" w:type="dxa"/>
          </w:tcPr>
          <w:p w14:paraId="27D54BA0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Address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3CC31224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4C413F02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5E5F07B3" w14:textId="77777777" w:rsidTr="00331739">
        <w:tc>
          <w:tcPr>
            <w:tcW w:w="8505" w:type="dxa"/>
          </w:tcPr>
          <w:p w14:paraId="7E1B2031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Email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71AEEA4A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7EB750BD" w14:textId="77777777" w:rsidR="007E2748" w:rsidRPr="007E2748" w:rsidRDefault="007E2748" w:rsidP="007E274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8505"/>
      </w:tblGrid>
      <w:tr w:rsidR="007E2748" w14:paraId="2E5E85FF" w14:textId="77777777" w:rsidTr="00331739">
        <w:tc>
          <w:tcPr>
            <w:tcW w:w="8505" w:type="dxa"/>
          </w:tcPr>
          <w:p w14:paraId="59A16662" w14:textId="77777777" w:rsidR="007E2748" w:rsidRPr="007E2748" w:rsidRDefault="007E2748" w:rsidP="00331739">
            <w:pP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Phone</w:t>
            </w:r>
            <w:r w:rsidRPr="007E2748"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  <w:t>:</w:t>
            </w:r>
          </w:p>
          <w:p w14:paraId="1FE1A408" w14:textId="77777777" w:rsidR="007E2748" w:rsidRPr="007E2748" w:rsidRDefault="007E2748" w:rsidP="00331739">
            <w:pPr>
              <w:pStyle w:val="ListParagraph"/>
              <w:ind w:left="360"/>
              <w:rPr>
                <w:rFonts w:asciiTheme="majorHAnsi" w:eastAsia="Times New Roman" w:hAnsiTheme="majorHAnsi" w:cstheme="majorHAnsi"/>
                <w:b/>
                <w:color w:val="333E48"/>
                <w:sz w:val="20"/>
                <w:szCs w:val="20"/>
                <w:lang w:eastAsia="en-AU"/>
              </w:rPr>
            </w:pPr>
          </w:p>
        </w:tc>
      </w:tr>
    </w:tbl>
    <w:p w14:paraId="039CBEF2" w14:textId="77777777" w:rsid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</w:pPr>
    </w:p>
    <w:p w14:paraId="2F560CFA" w14:textId="77777777" w:rsidR="00857C88" w:rsidRPr="005F63C0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10"/>
          <w:szCs w:val="20"/>
          <w:lang w:eastAsia="en-AU"/>
        </w:rPr>
      </w:pPr>
    </w:p>
    <w:p w14:paraId="133C9C1A" w14:textId="77777777" w:rsidR="00857C88" w:rsidRPr="00857C88" w:rsidRDefault="00857C88" w:rsidP="00857C88">
      <w:pPr>
        <w:spacing w:after="0" w:line="240" w:lineRule="auto"/>
        <w:rPr>
          <w:rFonts w:asciiTheme="majorHAnsi" w:eastAsia="Times New Roman" w:hAnsiTheme="majorHAnsi" w:cstheme="majorHAnsi"/>
          <w:b/>
          <w:color w:val="333E48"/>
          <w:sz w:val="10"/>
          <w:szCs w:val="10"/>
          <w:lang w:eastAsia="en-AU"/>
        </w:rPr>
      </w:pP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t>TERMS &amp; CONDITIONS OF ENTRY </w:t>
      </w:r>
      <w:r w:rsidRPr="00E32491">
        <w:rPr>
          <w:rFonts w:asciiTheme="majorHAnsi" w:eastAsia="Times New Roman" w:hAnsiTheme="majorHAnsi" w:cstheme="majorHAnsi"/>
          <w:b/>
          <w:color w:val="333E48"/>
          <w:sz w:val="20"/>
          <w:szCs w:val="20"/>
          <w:lang w:eastAsia="en-AU"/>
        </w:rPr>
        <w:br/>
      </w:r>
    </w:p>
    <w:p w14:paraId="173D5DA6" w14:textId="61A4C5E8" w:rsidR="00857C88" w:rsidRPr="00E32491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Entry is </w:t>
      </w:r>
      <w:r w:rsidRPr="00366187">
        <w:rPr>
          <w:rFonts w:asciiTheme="majorHAnsi" w:eastAsia="Times New Roman" w:hAnsiTheme="majorHAnsi" w:cstheme="majorHAnsi"/>
          <w:color w:val="333E48"/>
          <w:sz w:val="20"/>
          <w:szCs w:val="20"/>
          <w:u w:val="single"/>
          <w:lang w:eastAsia="en-AU"/>
        </w:rPr>
        <w:t>FREE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only available to resident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s within </w:t>
      </w:r>
      <w:r w:rsidR="004D3C8B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Pannawonica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283E78BB" w14:textId="23F0A078" w:rsidR="00857C88" w:rsidRDefault="00857C88" w:rsidP="000254CE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Entry forms need to be completed and submitted before</w:t>
      </w:r>
      <w:r w:rsidR="004D3C8B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</w:t>
      </w:r>
      <w:r w:rsidR="004D3C8B" w:rsidRPr="004D3C8B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4pm Friday 26th November 2021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</w:t>
      </w:r>
    </w:p>
    <w:p w14:paraId="11C9497C" w14:textId="033BC348" w:rsidR="000254CE" w:rsidRPr="00E32491" w:rsidRDefault="000254CE" w:rsidP="000254CE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Registrations</w:t>
      </w:r>
      <w:r w:rsidRPr="000254CE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can be dropped at the town library during open hours or emailed to: pannaeventsandactivities@ashburton.wa.gov.au</w:t>
      </w:r>
    </w:p>
    <w:p w14:paraId="0FAB634C" w14:textId="77777777" w:rsidR="004D3C8B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The </w:t>
      </w:r>
      <w:r w:rsidR="004D3C8B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Pannawonica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Christmas Lights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Competition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be judged during self-guided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walk/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drive tours. </w:t>
      </w:r>
    </w:p>
    <w:p w14:paraId="1F9A5A4F" w14:textId="7A6ED9EF" w:rsidR="004D3C8B" w:rsidRPr="004D3C8B" w:rsidRDefault="004D3C8B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4D3C8B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 opens Monday 29th November to Wednesday 8th December 2021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. A map will be provided via social media with </w:t>
      </w:r>
      <w:r w:rsidR="0027578B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registered</w:t>
      </w:r>
      <w:r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houses for viewers. </w:t>
      </w:r>
    </w:p>
    <w:p w14:paraId="77F2125A" w14:textId="77777777" w:rsidR="00857C88" w:rsidRPr="00E32491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All entrants agree to allow organisers to take and publicise photos of their display in print, digital and social media, including flyers and promotional material.</w:t>
      </w:r>
    </w:p>
    <w:p w14:paraId="1CB70A32" w14:textId="1956CB37" w:rsidR="00857C88" w:rsidRPr="00E32491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The decisions are </w:t>
      </w:r>
      <w:r w:rsidR="000B7312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final,</w:t>
      </w: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and no correspondence will be entered into</w:t>
      </w:r>
      <w:r w:rsidR="007A54E5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account.</w:t>
      </w:r>
    </w:p>
    <w:p w14:paraId="350EF19D" w14:textId="77777777" w:rsidR="00857C88" w:rsidRPr="00E32491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Electrical safety is paramount and must be exercised at all times. Misuse of electricity could lead to your disqualification from the competition.</w:t>
      </w:r>
    </w:p>
    <w:p w14:paraId="1957D886" w14:textId="77777777" w:rsidR="00857C88" w:rsidRPr="00E32491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Entrants are not to use the footpath, electricity poles, or any property outside their boundary for any purpose of their display.</w:t>
      </w:r>
    </w:p>
    <w:p w14:paraId="5A1A40E7" w14:textId="77777777" w:rsidR="00857C88" w:rsidRPr="00E32491" w:rsidRDefault="00857C88" w:rsidP="000254CE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The organisers and sponsors accept no responsibility for damage, injury, or theft which may occur as a result of your entry into this competition.</w:t>
      </w:r>
      <w:bookmarkStart w:id="0" w:name="_GoBack"/>
      <w:bookmarkEnd w:id="0"/>
    </w:p>
    <w:p w14:paraId="3C38CEE9" w14:textId="49871FBF" w:rsidR="000254CE" w:rsidRDefault="009A7318" w:rsidP="00E32491">
      <w:pPr>
        <w:numPr>
          <w:ilvl w:val="0"/>
          <w:numId w:val="1"/>
        </w:numPr>
        <w:spacing w:after="0" w:line="240" w:lineRule="auto"/>
        <w:ind w:left="426"/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ADB310B" wp14:editId="1F8AE65F">
            <wp:simplePos x="0" y="0"/>
            <wp:positionH relativeFrom="column">
              <wp:posOffset>4868545</wp:posOffset>
            </wp:positionH>
            <wp:positionV relativeFrom="paragraph">
              <wp:posOffset>1444625</wp:posOffset>
            </wp:positionV>
            <wp:extent cx="1486535" cy="8007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e of Ashburton RGB Bran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77037F">
        <w:rPr>
          <w:rFonts w:cstheme="minorHAnsi"/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 wp14:anchorId="6A66972F" wp14:editId="07A0238A">
            <wp:simplePos x="0" y="0"/>
            <wp:positionH relativeFrom="page">
              <wp:posOffset>-103505</wp:posOffset>
            </wp:positionH>
            <wp:positionV relativeFrom="paragraph">
              <wp:posOffset>1780540</wp:posOffset>
            </wp:positionV>
            <wp:extent cx="7661910" cy="1436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 Fo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19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Voting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close at 4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pm 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8th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December 20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21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. The winner</w:t>
      </w:r>
      <w:r w:rsidR="000B7F14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s</w:t>
      </w:r>
      <w:r w:rsidR="00857C88" w:rsidRPr="00E32491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 xml:space="preserve"> will be posted on the Shire of Ashburton website and social </w:t>
      </w:r>
      <w:r w:rsidR="00857C88">
        <w:rPr>
          <w:rFonts w:asciiTheme="majorHAnsi" w:eastAsia="Times New Roman" w:hAnsiTheme="majorHAnsi" w:cstheme="majorHAnsi"/>
          <w:color w:val="333E48"/>
          <w:sz w:val="20"/>
          <w:szCs w:val="20"/>
          <w:lang w:eastAsia="en-AU"/>
        </w:rPr>
        <w:t>media.</w:t>
      </w:r>
    </w:p>
    <w:p w14:paraId="4207ECDC" w14:textId="52C67084" w:rsidR="000254CE" w:rsidRPr="000254CE" w:rsidRDefault="000254CE" w:rsidP="000254CE">
      <w:pPr>
        <w:rPr>
          <w:rFonts w:asciiTheme="majorHAnsi" w:eastAsia="Times New Roman" w:hAnsiTheme="majorHAnsi" w:cstheme="majorHAnsi"/>
          <w:sz w:val="20"/>
          <w:szCs w:val="20"/>
          <w:lang w:eastAsia="en-AU"/>
        </w:rPr>
      </w:pPr>
      <w:r>
        <w:rPr>
          <w:rFonts w:asciiTheme="majorHAnsi" w:eastAsia="Times New Roman" w:hAnsiTheme="majorHAnsi" w:cstheme="majorHAnsi"/>
          <w:b/>
          <w:bCs/>
          <w:color w:val="333E48"/>
          <w:sz w:val="24"/>
          <w:szCs w:val="24"/>
          <w:lang w:eastAsia="en-AU"/>
        </w:rPr>
        <w:br/>
      </w:r>
    </w:p>
    <w:sectPr w:rsidR="000254CE" w:rsidRPr="000254CE" w:rsidSect="005F63C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164B"/>
    <w:multiLevelType w:val="hybridMultilevel"/>
    <w:tmpl w:val="BF0817CA"/>
    <w:lvl w:ilvl="0" w:tplc="60561F58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F276384"/>
    <w:multiLevelType w:val="hybridMultilevel"/>
    <w:tmpl w:val="9D7E7A8E"/>
    <w:lvl w:ilvl="0" w:tplc="BC6E3A30">
      <w:numFmt w:val="bullet"/>
      <w:lvlText w:val="-"/>
      <w:lvlJc w:val="left"/>
      <w:pPr>
        <w:ind w:left="396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36F6498D"/>
    <w:multiLevelType w:val="hybridMultilevel"/>
    <w:tmpl w:val="B5FE4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5220B"/>
    <w:multiLevelType w:val="hybridMultilevel"/>
    <w:tmpl w:val="FE941CFA"/>
    <w:lvl w:ilvl="0" w:tplc="200CB164">
      <w:numFmt w:val="bullet"/>
      <w:lvlText w:val="-"/>
      <w:lvlJc w:val="left"/>
      <w:pPr>
        <w:ind w:left="396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3612B8B"/>
    <w:multiLevelType w:val="hybridMultilevel"/>
    <w:tmpl w:val="B27CEA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B46EB9"/>
    <w:multiLevelType w:val="multilevel"/>
    <w:tmpl w:val="F118B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F80615"/>
    <w:multiLevelType w:val="hybridMultilevel"/>
    <w:tmpl w:val="294480E8"/>
    <w:lvl w:ilvl="0" w:tplc="3DEE3650">
      <w:numFmt w:val="bullet"/>
      <w:lvlText w:val="-"/>
      <w:lvlJc w:val="left"/>
      <w:pPr>
        <w:ind w:left="396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64EE4E98"/>
    <w:multiLevelType w:val="hybridMultilevel"/>
    <w:tmpl w:val="EB10857A"/>
    <w:lvl w:ilvl="0" w:tplc="60561F58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1E81F0A"/>
    <w:multiLevelType w:val="hybridMultilevel"/>
    <w:tmpl w:val="098CAC5E"/>
    <w:lvl w:ilvl="0" w:tplc="60561F58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65D0EAF"/>
    <w:multiLevelType w:val="hybridMultilevel"/>
    <w:tmpl w:val="64765B5A"/>
    <w:lvl w:ilvl="0" w:tplc="C7D4B6EE">
      <w:numFmt w:val="bullet"/>
      <w:lvlText w:val="-"/>
      <w:lvlJc w:val="left"/>
      <w:pPr>
        <w:ind w:left="396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91"/>
    <w:rsid w:val="000254CE"/>
    <w:rsid w:val="00091F2A"/>
    <w:rsid w:val="000B7312"/>
    <w:rsid w:val="000B7F14"/>
    <w:rsid w:val="001121CB"/>
    <w:rsid w:val="0027578B"/>
    <w:rsid w:val="00340133"/>
    <w:rsid w:val="00366187"/>
    <w:rsid w:val="003A542B"/>
    <w:rsid w:val="003C1F79"/>
    <w:rsid w:val="003F5C35"/>
    <w:rsid w:val="004D3C8B"/>
    <w:rsid w:val="005A35F5"/>
    <w:rsid w:val="005F63C0"/>
    <w:rsid w:val="00601609"/>
    <w:rsid w:val="007A50BE"/>
    <w:rsid w:val="007A54E5"/>
    <w:rsid w:val="007E2748"/>
    <w:rsid w:val="00857C88"/>
    <w:rsid w:val="009709B2"/>
    <w:rsid w:val="009A7318"/>
    <w:rsid w:val="00BC3E98"/>
    <w:rsid w:val="00DC7111"/>
    <w:rsid w:val="00E018FC"/>
    <w:rsid w:val="00E304F9"/>
    <w:rsid w:val="00E32491"/>
    <w:rsid w:val="00EB20E0"/>
    <w:rsid w:val="00F51B18"/>
    <w:rsid w:val="00FA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3CF"/>
  <w15:chartTrackingRefBased/>
  <w15:docId w15:val="{368D17CE-0617-4644-BD9C-FEEA601E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748"/>
    <w:pPr>
      <w:ind w:left="720"/>
      <w:contextualSpacing/>
    </w:pPr>
  </w:style>
  <w:style w:type="table" w:styleId="TableGrid">
    <w:name w:val="Table Grid"/>
    <w:basedOn w:val="TableNormal"/>
    <w:uiPriority w:val="39"/>
    <w:rsid w:val="007E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Boyd</dc:creator>
  <cp:keywords/>
  <dc:description/>
  <cp:lastModifiedBy>Hayley Norris</cp:lastModifiedBy>
  <cp:revision>7</cp:revision>
  <cp:lastPrinted>2021-11-23T05:12:00Z</cp:lastPrinted>
  <dcterms:created xsi:type="dcterms:W3CDTF">2021-11-03T07:14:00Z</dcterms:created>
  <dcterms:modified xsi:type="dcterms:W3CDTF">2021-11-23T05:20:00Z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