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D6DFE" w14:textId="77777777" w:rsidR="009753FA" w:rsidRDefault="009753FA" w:rsidP="009753FA">
      <w:pPr>
        <w:pStyle w:val="NoParagraphStyle"/>
        <w:suppressAutoHyphens/>
        <w:rPr>
          <w:rFonts w:ascii="Helvetica" w:hAnsi="Helvetica" w:cs="Helvetica"/>
          <w:b/>
          <w:bCs/>
          <w:color w:val="002852"/>
          <w:spacing w:val="-4"/>
          <w:sz w:val="54"/>
          <w:szCs w:val="54"/>
          <w:lang w:val="en-US"/>
        </w:rPr>
      </w:pPr>
      <w:bookmarkStart w:id="0" w:name="_Hlk66889260"/>
      <w:bookmarkStart w:id="1" w:name="_Hlk66882371"/>
      <w:bookmarkStart w:id="2" w:name="_Hlk81478306"/>
      <w:r>
        <w:rPr>
          <w:noProof/>
        </w:rPr>
        <w:drawing>
          <wp:anchor distT="0" distB="0" distL="114300" distR="114300" simplePos="0" relativeHeight="251659264" behindDoc="0" locked="0" layoutInCell="1" allowOverlap="1" wp14:anchorId="430FB520" wp14:editId="43365545">
            <wp:simplePos x="0" y="0"/>
            <wp:positionH relativeFrom="margin">
              <wp:align>right</wp:align>
            </wp:positionH>
            <wp:positionV relativeFrom="margin">
              <wp:posOffset>-257810</wp:posOffset>
            </wp:positionV>
            <wp:extent cx="2018665" cy="1088390"/>
            <wp:effectExtent l="0" t="0" r="635" b="0"/>
            <wp:wrapSquare wrapText="bothSides"/>
            <wp:docPr id="23" name="Picture 2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6"/>
                    <a:stretch>
                      <a:fillRect/>
                    </a:stretch>
                  </pic:blipFill>
                  <pic:spPr>
                    <a:xfrm>
                      <a:off x="0" y="0"/>
                      <a:ext cx="2018665" cy="1088390"/>
                    </a:xfrm>
                    <a:prstGeom prst="rect">
                      <a:avLst/>
                    </a:prstGeom>
                  </pic:spPr>
                </pic:pic>
              </a:graphicData>
            </a:graphic>
            <wp14:sizeRelH relativeFrom="margin">
              <wp14:pctWidth>0</wp14:pctWidth>
            </wp14:sizeRelH>
            <wp14:sizeRelV relativeFrom="margin">
              <wp14:pctHeight>0</wp14:pctHeight>
            </wp14:sizeRelV>
          </wp:anchor>
        </w:drawing>
      </w:r>
    </w:p>
    <w:p w14:paraId="1BC7D901" w14:textId="5C0D499A" w:rsidR="009753FA" w:rsidRPr="00531EE3" w:rsidRDefault="009753FA" w:rsidP="009753FA">
      <w:pPr>
        <w:pStyle w:val="NoParagraphStyle"/>
        <w:suppressAutoHyphens/>
        <w:rPr>
          <w:rFonts w:ascii="Helvetica" w:hAnsi="Helvetica" w:cs="Helvetica"/>
          <w:b/>
          <w:bCs/>
          <w:color w:val="002852"/>
          <w:spacing w:val="-4"/>
          <w:sz w:val="54"/>
          <w:szCs w:val="54"/>
          <w:lang w:val="en-US"/>
        </w:rPr>
      </w:pPr>
      <w:bookmarkStart w:id="3" w:name="_Hlk86348984"/>
      <w:r w:rsidRPr="00531EE3">
        <w:rPr>
          <w:rFonts w:ascii="Helvetica" w:hAnsi="Helvetica" w:cs="Helvetica"/>
          <w:b/>
          <w:bCs/>
          <w:color w:val="002852"/>
          <w:spacing w:val="-4"/>
          <w:sz w:val="54"/>
          <w:szCs w:val="54"/>
          <w:lang w:val="en-US"/>
        </w:rPr>
        <w:t>Media Release</w:t>
      </w:r>
    </w:p>
    <w:p w14:paraId="5CDCB026" w14:textId="3E95EEF2" w:rsidR="009753FA" w:rsidRPr="00DD1487" w:rsidRDefault="007D57DA" w:rsidP="009753FA">
      <w:pPr>
        <w:pStyle w:val="BasicParagraph"/>
        <w:suppressAutoHyphens/>
        <w:spacing w:after="113" w:line="264" w:lineRule="auto"/>
        <w:ind w:hanging="14"/>
        <w:rPr>
          <w:rFonts w:ascii="Helvetica" w:hAnsi="Helvetica" w:cs="Helvetica"/>
          <w:sz w:val="22"/>
          <w:szCs w:val="18"/>
        </w:rPr>
      </w:pPr>
      <w:r>
        <w:rPr>
          <w:rFonts w:ascii="Helvetica" w:hAnsi="Helvetica" w:cs="Helvetica"/>
          <w:b/>
          <w:bCs/>
          <w:color w:val="002852"/>
          <w:spacing w:val="-4"/>
          <w:sz w:val="28"/>
          <w:szCs w:val="32"/>
          <w:lang w:val="en-US"/>
        </w:rPr>
        <w:t>2</w:t>
      </w:r>
      <w:r w:rsidR="00A92179">
        <w:rPr>
          <w:rFonts w:ascii="Helvetica" w:hAnsi="Helvetica" w:cs="Helvetica"/>
          <w:b/>
          <w:bCs/>
          <w:color w:val="002852"/>
          <w:spacing w:val="-4"/>
          <w:sz w:val="28"/>
          <w:szCs w:val="32"/>
          <w:lang w:val="en-US"/>
        </w:rPr>
        <w:t>9</w:t>
      </w:r>
      <w:r w:rsidR="00DD1487" w:rsidRPr="00DD1487">
        <w:rPr>
          <w:rFonts w:ascii="Helvetica" w:hAnsi="Helvetica" w:cs="Helvetica"/>
          <w:b/>
          <w:bCs/>
          <w:color w:val="002852"/>
          <w:spacing w:val="-4"/>
          <w:sz w:val="28"/>
          <w:szCs w:val="32"/>
          <w:lang w:val="en-US"/>
        </w:rPr>
        <w:t xml:space="preserve"> October 2021</w:t>
      </w:r>
      <w:r w:rsidR="009753FA" w:rsidRPr="00DD1487">
        <w:rPr>
          <w:rFonts w:ascii="Helvetica" w:hAnsi="Helvetica" w:cs="Helvetica"/>
          <w:b/>
          <w:bCs/>
          <w:color w:val="002852"/>
          <w:spacing w:val="-4"/>
          <w:sz w:val="28"/>
          <w:szCs w:val="32"/>
          <w:lang w:val="en-US"/>
        </w:rPr>
        <w:t xml:space="preserve"> </w:t>
      </w:r>
    </w:p>
    <w:p w14:paraId="195E8D84" w14:textId="77777777" w:rsidR="009753FA" w:rsidRPr="009170E9" w:rsidRDefault="009753FA" w:rsidP="009753FA">
      <w:pPr>
        <w:pStyle w:val="BasicParagraph"/>
        <w:suppressAutoHyphens/>
        <w:spacing w:after="113" w:line="264" w:lineRule="auto"/>
        <w:ind w:hanging="14"/>
        <w:rPr>
          <w:rFonts w:ascii="Helvetica" w:hAnsi="Helvetica" w:cs="Helvetica"/>
          <w:sz w:val="2"/>
          <w:szCs w:val="2"/>
        </w:rPr>
      </w:pPr>
    </w:p>
    <w:bookmarkEnd w:id="0"/>
    <w:bookmarkEnd w:id="1"/>
    <w:p w14:paraId="0541320A" w14:textId="135E8B55" w:rsidR="009753FA" w:rsidRDefault="009753FA" w:rsidP="009753FA">
      <w:pPr>
        <w:pStyle w:val="BasicParagraph"/>
        <w:suppressAutoHyphens/>
        <w:spacing w:line="264" w:lineRule="auto"/>
        <w:ind w:left="-14"/>
        <w:rPr>
          <w:rFonts w:ascii="Arial" w:hAnsi="Arial" w:cs="Arial"/>
          <w:b/>
          <w:bCs/>
          <w:color w:val="auto"/>
          <w:sz w:val="4"/>
          <w:szCs w:val="2"/>
          <w:lang w:val="en-AU"/>
        </w:rPr>
      </w:pPr>
    </w:p>
    <w:p w14:paraId="2D13EB63" w14:textId="7039EE95" w:rsidR="008C3695" w:rsidRDefault="008C3695" w:rsidP="009753FA">
      <w:pPr>
        <w:pStyle w:val="BasicParagraph"/>
        <w:suppressAutoHyphens/>
        <w:spacing w:line="264" w:lineRule="auto"/>
        <w:ind w:left="-14"/>
        <w:rPr>
          <w:rFonts w:ascii="Arial" w:hAnsi="Arial" w:cs="Arial"/>
          <w:b/>
          <w:bCs/>
          <w:color w:val="auto"/>
          <w:sz w:val="4"/>
          <w:szCs w:val="2"/>
          <w:lang w:val="en-AU"/>
        </w:rPr>
      </w:pPr>
    </w:p>
    <w:p w14:paraId="7982BE1D" w14:textId="27C465A2" w:rsidR="008C3695" w:rsidRDefault="008C3695" w:rsidP="009753FA">
      <w:pPr>
        <w:pStyle w:val="BasicParagraph"/>
        <w:suppressAutoHyphens/>
        <w:spacing w:line="264" w:lineRule="auto"/>
        <w:ind w:left="-14"/>
        <w:rPr>
          <w:rFonts w:ascii="Arial" w:hAnsi="Arial" w:cs="Arial"/>
          <w:b/>
          <w:bCs/>
          <w:color w:val="auto"/>
          <w:sz w:val="4"/>
          <w:szCs w:val="2"/>
          <w:lang w:val="en-AU"/>
        </w:rPr>
      </w:pPr>
    </w:p>
    <w:p w14:paraId="347BBE83" w14:textId="0A486615" w:rsidR="008C3695" w:rsidRDefault="008C3695" w:rsidP="009753FA">
      <w:pPr>
        <w:pStyle w:val="BasicParagraph"/>
        <w:suppressAutoHyphens/>
        <w:spacing w:line="264" w:lineRule="auto"/>
        <w:ind w:left="-14"/>
        <w:rPr>
          <w:rFonts w:ascii="Arial" w:hAnsi="Arial" w:cs="Arial"/>
          <w:b/>
          <w:bCs/>
          <w:color w:val="auto"/>
          <w:sz w:val="4"/>
          <w:szCs w:val="2"/>
          <w:lang w:val="en-AU"/>
        </w:rPr>
      </w:pPr>
    </w:p>
    <w:p w14:paraId="1680F9D7" w14:textId="77777777" w:rsidR="008C3695" w:rsidRPr="009753FA" w:rsidRDefault="008C3695" w:rsidP="009753FA">
      <w:pPr>
        <w:pStyle w:val="BasicParagraph"/>
        <w:suppressAutoHyphens/>
        <w:spacing w:line="264" w:lineRule="auto"/>
        <w:ind w:left="-14"/>
        <w:rPr>
          <w:rFonts w:ascii="Arial" w:hAnsi="Arial" w:cs="Arial"/>
          <w:b/>
          <w:bCs/>
          <w:color w:val="auto"/>
          <w:sz w:val="4"/>
          <w:szCs w:val="2"/>
          <w:lang w:val="en-AU"/>
        </w:rPr>
      </w:pPr>
    </w:p>
    <w:p w14:paraId="12F36A91" w14:textId="0A8FD3C6" w:rsidR="001545AD" w:rsidRDefault="00035295" w:rsidP="001545AD">
      <w:pPr>
        <w:pStyle w:val="BasicParagraph"/>
        <w:suppressAutoHyphens/>
        <w:spacing w:line="264" w:lineRule="auto"/>
        <w:ind w:left="-14"/>
        <w:rPr>
          <w:rFonts w:ascii="Arial" w:hAnsi="Arial" w:cs="Arial"/>
          <w:b/>
          <w:bCs/>
          <w:color w:val="auto"/>
          <w:sz w:val="28"/>
          <w:szCs w:val="22"/>
          <w:lang w:val="en-AU"/>
        </w:rPr>
      </w:pPr>
      <w:r>
        <w:rPr>
          <w:rFonts w:ascii="Arial" w:hAnsi="Arial" w:cs="Arial"/>
          <w:b/>
          <w:bCs/>
          <w:color w:val="auto"/>
          <w:sz w:val="28"/>
          <w:szCs w:val="22"/>
          <w:lang w:val="en-AU"/>
        </w:rPr>
        <w:t>Tom Price Childcare</w:t>
      </w:r>
      <w:r w:rsidR="00F25B83">
        <w:rPr>
          <w:rFonts w:ascii="Arial" w:hAnsi="Arial" w:cs="Arial"/>
          <w:b/>
          <w:bCs/>
          <w:color w:val="auto"/>
          <w:sz w:val="28"/>
          <w:szCs w:val="22"/>
          <w:lang w:val="en-AU"/>
        </w:rPr>
        <w:t xml:space="preserve"> Centre</w:t>
      </w:r>
      <w:r>
        <w:rPr>
          <w:rFonts w:ascii="Arial" w:hAnsi="Arial" w:cs="Arial"/>
          <w:b/>
          <w:bCs/>
          <w:color w:val="auto"/>
          <w:sz w:val="28"/>
          <w:szCs w:val="22"/>
          <w:lang w:val="en-AU"/>
        </w:rPr>
        <w:t xml:space="preserve"> and Emergency Services Precinct </w:t>
      </w:r>
      <w:r w:rsidR="0040488B">
        <w:rPr>
          <w:rFonts w:ascii="Arial" w:hAnsi="Arial" w:cs="Arial"/>
          <w:b/>
          <w:bCs/>
          <w:color w:val="auto"/>
          <w:sz w:val="28"/>
          <w:szCs w:val="22"/>
          <w:lang w:val="en-AU"/>
        </w:rPr>
        <w:t>project</w:t>
      </w:r>
      <w:r w:rsidR="007D57DA">
        <w:rPr>
          <w:rFonts w:ascii="Arial" w:hAnsi="Arial" w:cs="Arial"/>
          <w:b/>
          <w:bCs/>
          <w:color w:val="auto"/>
          <w:sz w:val="28"/>
          <w:szCs w:val="22"/>
          <w:lang w:val="en-AU"/>
        </w:rPr>
        <w:t>s</w:t>
      </w:r>
      <w:r>
        <w:rPr>
          <w:rFonts w:ascii="Arial" w:hAnsi="Arial" w:cs="Arial"/>
          <w:b/>
          <w:bCs/>
          <w:color w:val="auto"/>
          <w:sz w:val="28"/>
          <w:szCs w:val="22"/>
          <w:lang w:val="en-AU"/>
        </w:rPr>
        <w:t xml:space="preserve"> awarded to </w:t>
      </w:r>
      <w:proofErr w:type="spellStart"/>
      <w:r>
        <w:rPr>
          <w:rFonts w:ascii="Arial" w:hAnsi="Arial" w:cs="Arial"/>
          <w:b/>
          <w:bCs/>
          <w:color w:val="auto"/>
          <w:sz w:val="28"/>
          <w:szCs w:val="22"/>
          <w:lang w:val="en-AU"/>
        </w:rPr>
        <w:t>Emirge</w:t>
      </w:r>
      <w:proofErr w:type="spellEnd"/>
      <w:r>
        <w:rPr>
          <w:rFonts w:ascii="Arial" w:hAnsi="Arial" w:cs="Arial"/>
          <w:b/>
          <w:bCs/>
          <w:color w:val="auto"/>
          <w:sz w:val="28"/>
          <w:szCs w:val="22"/>
          <w:lang w:val="en-AU"/>
        </w:rPr>
        <w:t xml:space="preserve"> Design and Construction </w:t>
      </w:r>
    </w:p>
    <w:p w14:paraId="1F4C0A4E" w14:textId="77777777" w:rsidR="001545AD" w:rsidRDefault="001545AD" w:rsidP="001545AD">
      <w:pPr>
        <w:pStyle w:val="BasicParagraph"/>
        <w:suppressAutoHyphens/>
        <w:spacing w:line="264" w:lineRule="auto"/>
        <w:ind w:left="-14"/>
        <w:rPr>
          <w:rFonts w:ascii="Arial" w:hAnsi="Arial" w:cs="Arial"/>
          <w:b/>
          <w:bCs/>
          <w:color w:val="auto"/>
          <w:sz w:val="28"/>
          <w:szCs w:val="22"/>
          <w:lang w:val="en-AU"/>
        </w:rPr>
      </w:pPr>
    </w:p>
    <w:p w14:paraId="5F651102" w14:textId="18907BE7" w:rsidR="00035295" w:rsidRDefault="00035295" w:rsidP="001545AD">
      <w:pPr>
        <w:pStyle w:val="BasicParagraph"/>
        <w:suppressAutoHyphens/>
        <w:spacing w:line="240" w:lineRule="auto"/>
        <w:ind w:left="-11"/>
        <w:rPr>
          <w:rFonts w:ascii="Helvetica" w:hAnsi="Helvetica" w:cs="Helvetica"/>
          <w:color w:val="auto"/>
          <w:sz w:val="22"/>
          <w:szCs w:val="22"/>
        </w:rPr>
      </w:pPr>
      <w:r>
        <w:rPr>
          <w:rFonts w:ascii="Helvetica" w:hAnsi="Helvetica" w:cs="Helvetica"/>
          <w:color w:val="auto"/>
          <w:sz w:val="22"/>
          <w:szCs w:val="22"/>
        </w:rPr>
        <w:t xml:space="preserve">The Shire of Ashburton is pleased to announce that the </w:t>
      </w:r>
      <w:r w:rsidR="0040488B">
        <w:rPr>
          <w:rFonts w:ascii="Helvetica" w:hAnsi="Helvetica" w:cs="Helvetica"/>
          <w:color w:val="auto"/>
          <w:sz w:val="22"/>
          <w:szCs w:val="22"/>
        </w:rPr>
        <w:t>construction contract for the development of the Tom Price Childcare</w:t>
      </w:r>
      <w:r w:rsidR="00981422">
        <w:rPr>
          <w:rFonts w:ascii="Helvetica" w:hAnsi="Helvetica" w:cs="Helvetica"/>
          <w:color w:val="auto"/>
          <w:sz w:val="22"/>
          <w:szCs w:val="22"/>
        </w:rPr>
        <w:t xml:space="preserve"> Centre</w:t>
      </w:r>
      <w:r w:rsidR="0040488B">
        <w:rPr>
          <w:rFonts w:ascii="Helvetica" w:hAnsi="Helvetica" w:cs="Helvetica"/>
          <w:color w:val="auto"/>
          <w:sz w:val="22"/>
          <w:szCs w:val="22"/>
        </w:rPr>
        <w:t xml:space="preserve"> an</w:t>
      </w:r>
      <w:r w:rsidR="00981422">
        <w:rPr>
          <w:rFonts w:ascii="Helvetica" w:hAnsi="Helvetica" w:cs="Helvetica"/>
          <w:color w:val="auto"/>
          <w:sz w:val="22"/>
          <w:szCs w:val="22"/>
        </w:rPr>
        <w:t>d</w:t>
      </w:r>
      <w:r w:rsidR="0040488B">
        <w:rPr>
          <w:rFonts w:ascii="Helvetica" w:hAnsi="Helvetica" w:cs="Helvetica"/>
          <w:color w:val="auto"/>
          <w:sz w:val="22"/>
          <w:szCs w:val="22"/>
        </w:rPr>
        <w:t xml:space="preserve"> Emergency Services precinct </w:t>
      </w:r>
      <w:r w:rsidR="006B0CDD">
        <w:rPr>
          <w:rFonts w:ascii="Helvetica" w:hAnsi="Helvetica" w:cs="Helvetica"/>
          <w:color w:val="auto"/>
          <w:sz w:val="22"/>
          <w:szCs w:val="22"/>
        </w:rPr>
        <w:t xml:space="preserve">has been awarded to </w:t>
      </w:r>
      <w:proofErr w:type="spellStart"/>
      <w:r w:rsidR="006B0CDD">
        <w:rPr>
          <w:rFonts w:ascii="Helvetica" w:hAnsi="Helvetica" w:cs="Helvetica"/>
          <w:color w:val="auto"/>
          <w:sz w:val="22"/>
          <w:szCs w:val="22"/>
        </w:rPr>
        <w:t>Emirge</w:t>
      </w:r>
      <w:proofErr w:type="spellEnd"/>
      <w:r w:rsidR="006B0CDD">
        <w:rPr>
          <w:rFonts w:ascii="Helvetica" w:hAnsi="Helvetica" w:cs="Helvetica"/>
          <w:color w:val="auto"/>
          <w:sz w:val="22"/>
          <w:szCs w:val="22"/>
        </w:rPr>
        <w:t xml:space="preserve"> Design and Construction.</w:t>
      </w:r>
    </w:p>
    <w:p w14:paraId="68570224" w14:textId="6CFA0667" w:rsidR="006B0CDD" w:rsidRDefault="006B0CDD" w:rsidP="001545AD">
      <w:pPr>
        <w:pStyle w:val="BasicParagraph"/>
        <w:suppressAutoHyphens/>
        <w:spacing w:line="240" w:lineRule="auto"/>
        <w:ind w:left="-11"/>
        <w:rPr>
          <w:rFonts w:ascii="Helvetica" w:hAnsi="Helvetica" w:cs="Helvetica"/>
          <w:color w:val="auto"/>
          <w:sz w:val="22"/>
          <w:szCs w:val="22"/>
        </w:rPr>
      </w:pPr>
    </w:p>
    <w:p w14:paraId="1737BED5" w14:textId="1931860E" w:rsidR="006B0CDD" w:rsidRDefault="006B0CDD" w:rsidP="006B0CDD">
      <w:pPr>
        <w:pStyle w:val="BasicParagraph"/>
        <w:suppressAutoHyphens/>
        <w:spacing w:line="240" w:lineRule="auto"/>
        <w:ind w:left="-11"/>
        <w:rPr>
          <w:rFonts w:ascii="Helvetica" w:hAnsi="Helvetica" w:cs="Helvetica"/>
          <w:color w:val="auto"/>
          <w:sz w:val="22"/>
          <w:szCs w:val="22"/>
        </w:rPr>
      </w:pPr>
      <w:r>
        <w:rPr>
          <w:rFonts w:ascii="Helvetica" w:hAnsi="Helvetica" w:cs="Helvetica"/>
          <w:color w:val="auto"/>
          <w:sz w:val="22"/>
          <w:szCs w:val="22"/>
        </w:rPr>
        <w:t xml:space="preserve">The contract was awarded at a Special Council Meeting </w:t>
      </w:r>
      <w:r w:rsidR="004E3C5B">
        <w:rPr>
          <w:rFonts w:ascii="Helvetica" w:hAnsi="Helvetica" w:cs="Helvetica"/>
          <w:color w:val="auto"/>
          <w:sz w:val="22"/>
          <w:szCs w:val="22"/>
        </w:rPr>
        <w:t>this week</w:t>
      </w:r>
      <w:r w:rsidR="00421230">
        <w:rPr>
          <w:rFonts w:ascii="Helvetica" w:hAnsi="Helvetica" w:cs="Helvetica"/>
          <w:color w:val="auto"/>
          <w:sz w:val="22"/>
          <w:szCs w:val="22"/>
        </w:rPr>
        <w:t>, after previously preferred contractor Pindan entered External Administration earlier in the year.</w:t>
      </w:r>
    </w:p>
    <w:p w14:paraId="2FE447AB" w14:textId="639E3C31" w:rsidR="00E73D00" w:rsidRDefault="00E73D00" w:rsidP="006B0CDD">
      <w:pPr>
        <w:pStyle w:val="BasicParagraph"/>
        <w:suppressAutoHyphens/>
        <w:spacing w:line="240" w:lineRule="auto"/>
        <w:ind w:left="-11"/>
        <w:rPr>
          <w:rFonts w:ascii="Helvetica" w:hAnsi="Helvetica" w:cs="Helvetica"/>
          <w:color w:val="auto"/>
          <w:sz w:val="22"/>
          <w:szCs w:val="22"/>
        </w:rPr>
      </w:pPr>
    </w:p>
    <w:p w14:paraId="00919165" w14:textId="276B16D7" w:rsidR="00E73D00" w:rsidRPr="00E73D00" w:rsidRDefault="00F25B83" w:rsidP="00F25B83">
      <w:pPr>
        <w:pStyle w:val="BasicParagraph"/>
        <w:suppressAutoHyphens/>
        <w:ind w:left="-11"/>
        <w:rPr>
          <w:rFonts w:ascii="Helvetica" w:hAnsi="Helvetica" w:cs="Helvetica"/>
          <w:color w:val="auto"/>
          <w:sz w:val="22"/>
          <w:szCs w:val="22"/>
        </w:rPr>
      </w:pPr>
      <w:r>
        <w:rPr>
          <w:rFonts w:ascii="Helvetica" w:hAnsi="Helvetica" w:cs="Helvetica"/>
          <w:color w:val="auto"/>
          <w:sz w:val="22"/>
          <w:szCs w:val="22"/>
        </w:rPr>
        <w:t>Additional childcare services have been long sought after by Tom Price residents</w:t>
      </w:r>
      <w:r w:rsidR="00981422">
        <w:rPr>
          <w:rFonts w:ascii="Helvetica" w:hAnsi="Helvetica" w:cs="Helvetica"/>
          <w:color w:val="auto"/>
          <w:sz w:val="22"/>
          <w:szCs w:val="22"/>
        </w:rPr>
        <w:t>,</w:t>
      </w:r>
      <w:r>
        <w:rPr>
          <w:rFonts w:ascii="Helvetica" w:hAnsi="Helvetica" w:cs="Helvetica"/>
          <w:color w:val="auto"/>
          <w:sz w:val="22"/>
          <w:szCs w:val="22"/>
        </w:rPr>
        <w:t xml:space="preserve"> and the development of </w:t>
      </w:r>
      <w:r w:rsidR="00981422">
        <w:rPr>
          <w:rFonts w:ascii="Helvetica" w:hAnsi="Helvetica" w:cs="Helvetica"/>
          <w:color w:val="auto"/>
          <w:sz w:val="22"/>
          <w:szCs w:val="22"/>
        </w:rPr>
        <w:t>a</w:t>
      </w:r>
      <w:r>
        <w:rPr>
          <w:rFonts w:ascii="Helvetica" w:hAnsi="Helvetica" w:cs="Helvetica"/>
          <w:color w:val="auto"/>
          <w:sz w:val="22"/>
          <w:szCs w:val="22"/>
        </w:rPr>
        <w:t xml:space="preserve"> new </w:t>
      </w:r>
      <w:r w:rsidR="004E3C5B">
        <w:rPr>
          <w:rFonts w:ascii="Helvetica" w:hAnsi="Helvetica" w:cs="Helvetica"/>
          <w:color w:val="auto"/>
          <w:sz w:val="22"/>
          <w:szCs w:val="22"/>
        </w:rPr>
        <w:t>c</w:t>
      </w:r>
      <w:r>
        <w:rPr>
          <w:rFonts w:ascii="Helvetica" w:hAnsi="Helvetica" w:cs="Helvetica"/>
          <w:color w:val="auto"/>
          <w:sz w:val="22"/>
          <w:szCs w:val="22"/>
        </w:rPr>
        <w:t xml:space="preserve">hildcare </w:t>
      </w:r>
      <w:r w:rsidR="004E3C5B">
        <w:rPr>
          <w:rFonts w:ascii="Helvetica" w:hAnsi="Helvetica" w:cs="Helvetica"/>
          <w:color w:val="auto"/>
          <w:sz w:val="22"/>
          <w:szCs w:val="22"/>
        </w:rPr>
        <w:t>c</w:t>
      </w:r>
      <w:r>
        <w:rPr>
          <w:rFonts w:ascii="Helvetica" w:hAnsi="Helvetica" w:cs="Helvetica"/>
          <w:color w:val="auto"/>
          <w:sz w:val="22"/>
          <w:szCs w:val="22"/>
        </w:rPr>
        <w:t xml:space="preserve">entre </w:t>
      </w:r>
      <w:r w:rsidR="00E73D00" w:rsidRPr="00E73D00">
        <w:rPr>
          <w:rFonts w:ascii="Helvetica" w:hAnsi="Helvetica" w:cs="Helvetica"/>
          <w:color w:val="auto"/>
          <w:sz w:val="22"/>
          <w:szCs w:val="22"/>
        </w:rPr>
        <w:t xml:space="preserve">will provide much needed additional spaces for </w:t>
      </w:r>
      <w:proofErr w:type="spellStart"/>
      <w:r w:rsidR="00E73D00" w:rsidRPr="00E73D00">
        <w:rPr>
          <w:rFonts w:ascii="Helvetica" w:hAnsi="Helvetica" w:cs="Helvetica"/>
          <w:color w:val="auto"/>
          <w:sz w:val="22"/>
          <w:szCs w:val="22"/>
        </w:rPr>
        <w:t>daycare</w:t>
      </w:r>
      <w:proofErr w:type="spellEnd"/>
      <w:r w:rsidR="00E73D00" w:rsidRPr="00E73D00">
        <w:rPr>
          <w:rFonts w:ascii="Helvetica" w:hAnsi="Helvetica" w:cs="Helvetica"/>
          <w:color w:val="auto"/>
          <w:sz w:val="22"/>
          <w:szCs w:val="22"/>
        </w:rPr>
        <w:t>, after school care and vacation care</w:t>
      </w:r>
      <w:r w:rsidR="008C3695">
        <w:rPr>
          <w:rFonts w:ascii="Helvetica" w:hAnsi="Helvetica" w:cs="Helvetica"/>
          <w:color w:val="auto"/>
          <w:sz w:val="22"/>
          <w:szCs w:val="22"/>
        </w:rPr>
        <w:t xml:space="preserve"> </w:t>
      </w:r>
      <w:r w:rsidR="00981422">
        <w:rPr>
          <w:rFonts w:ascii="Helvetica" w:hAnsi="Helvetica" w:cs="Helvetica"/>
          <w:color w:val="auto"/>
          <w:sz w:val="22"/>
          <w:szCs w:val="22"/>
        </w:rPr>
        <w:t xml:space="preserve">whilst </w:t>
      </w:r>
      <w:r w:rsidR="00E73D00" w:rsidRPr="00E73D00">
        <w:rPr>
          <w:rFonts w:ascii="Helvetica" w:hAnsi="Helvetica" w:cs="Helvetica"/>
          <w:color w:val="auto"/>
          <w:sz w:val="22"/>
          <w:szCs w:val="22"/>
        </w:rPr>
        <w:t>provid</w:t>
      </w:r>
      <w:r w:rsidR="00981422">
        <w:rPr>
          <w:rFonts w:ascii="Helvetica" w:hAnsi="Helvetica" w:cs="Helvetica"/>
          <w:color w:val="auto"/>
          <w:sz w:val="22"/>
          <w:szCs w:val="22"/>
        </w:rPr>
        <w:t>ing</w:t>
      </w:r>
      <w:r w:rsidR="00E73D00" w:rsidRPr="00E73D00">
        <w:rPr>
          <w:rFonts w:ascii="Helvetica" w:hAnsi="Helvetica" w:cs="Helvetica"/>
          <w:color w:val="auto"/>
          <w:sz w:val="22"/>
          <w:szCs w:val="22"/>
        </w:rPr>
        <w:t xml:space="preserve"> the children attending with a modern, built for purpose facility.</w:t>
      </w:r>
    </w:p>
    <w:p w14:paraId="6B838590" w14:textId="77777777" w:rsidR="00E73D00" w:rsidRPr="00E73D00" w:rsidRDefault="00E73D00" w:rsidP="00E73D00">
      <w:pPr>
        <w:pStyle w:val="BasicParagraph"/>
        <w:suppressAutoHyphens/>
        <w:ind w:left="-11"/>
        <w:rPr>
          <w:rFonts w:ascii="Helvetica" w:hAnsi="Helvetica" w:cs="Helvetica"/>
          <w:color w:val="auto"/>
          <w:sz w:val="22"/>
          <w:szCs w:val="22"/>
        </w:rPr>
      </w:pPr>
    </w:p>
    <w:p w14:paraId="4878122C" w14:textId="1FD60213" w:rsidR="00E73D00" w:rsidRDefault="00E73D00" w:rsidP="00E73D00">
      <w:pPr>
        <w:pStyle w:val="BasicParagraph"/>
        <w:suppressAutoHyphens/>
        <w:spacing w:line="240" w:lineRule="auto"/>
        <w:ind w:left="-11"/>
        <w:rPr>
          <w:rFonts w:ascii="Helvetica" w:hAnsi="Helvetica" w:cs="Helvetica"/>
          <w:color w:val="auto"/>
          <w:sz w:val="22"/>
          <w:szCs w:val="22"/>
        </w:rPr>
      </w:pPr>
      <w:r w:rsidRPr="00E73D00">
        <w:rPr>
          <w:rFonts w:ascii="Helvetica" w:hAnsi="Helvetica" w:cs="Helvetica"/>
          <w:color w:val="auto"/>
          <w:sz w:val="22"/>
          <w:szCs w:val="22"/>
        </w:rPr>
        <w:t xml:space="preserve">Once built, </w:t>
      </w:r>
      <w:r w:rsidR="004E3C5B">
        <w:rPr>
          <w:rFonts w:ascii="Helvetica" w:hAnsi="Helvetica" w:cs="Helvetica"/>
          <w:color w:val="auto"/>
          <w:sz w:val="22"/>
          <w:szCs w:val="22"/>
        </w:rPr>
        <w:t>it</w:t>
      </w:r>
      <w:r w:rsidRPr="00E73D00">
        <w:rPr>
          <w:rFonts w:ascii="Helvetica" w:hAnsi="Helvetica" w:cs="Helvetica"/>
          <w:color w:val="auto"/>
          <w:sz w:val="22"/>
          <w:szCs w:val="22"/>
        </w:rPr>
        <w:t xml:space="preserve"> will run under the operation of </w:t>
      </w:r>
      <w:r w:rsidR="004E3C5B">
        <w:rPr>
          <w:rFonts w:ascii="Helvetica" w:hAnsi="Helvetica" w:cs="Helvetica"/>
          <w:color w:val="auto"/>
          <w:sz w:val="22"/>
          <w:szCs w:val="22"/>
        </w:rPr>
        <w:t xml:space="preserve">Nintirri </w:t>
      </w:r>
      <w:r w:rsidR="004E3C5B" w:rsidRPr="004E3C5B">
        <w:rPr>
          <w:rFonts w:ascii="Helvetica" w:hAnsi="Helvetica" w:cs="Helvetica"/>
          <w:color w:val="auto"/>
          <w:sz w:val="22"/>
          <w:szCs w:val="22"/>
        </w:rPr>
        <w:t>Centre Inc</w:t>
      </w:r>
      <w:r w:rsidRPr="00E73D00">
        <w:rPr>
          <w:rFonts w:ascii="Helvetica" w:hAnsi="Helvetica" w:cs="Helvetica"/>
          <w:color w:val="auto"/>
          <w:sz w:val="22"/>
          <w:szCs w:val="22"/>
        </w:rPr>
        <w:t>, who have been providing childcare services in Tom Price for over 30 years.</w:t>
      </w:r>
    </w:p>
    <w:p w14:paraId="39EE1603" w14:textId="7DCF50C5" w:rsidR="00E73D00" w:rsidRDefault="00E73D00" w:rsidP="00E73D00">
      <w:pPr>
        <w:pStyle w:val="BasicParagraph"/>
        <w:suppressAutoHyphens/>
        <w:spacing w:line="240" w:lineRule="auto"/>
        <w:ind w:left="-11"/>
        <w:rPr>
          <w:rFonts w:ascii="Helvetica" w:hAnsi="Helvetica" w:cs="Helvetica"/>
          <w:color w:val="auto"/>
          <w:sz w:val="22"/>
          <w:szCs w:val="22"/>
        </w:rPr>
      </w:pPr>
    </w:p>
    <w:p w14:paraId="1C7E8262" w14:textId="2316034B" w:rsidR="00E73D00" w:rsidRDefault="00E73D00" w:rsidP="00E73D00">
      <w:pPr>
        <w:pStyle w:val="BasicParagraph"/>
        <w:suppressAutoHyphens/>
        <w:ind w:left="-11"/>
        <w:rPr>
          <w:rFonts w:ascii="Helvetica" w:hAnsi="Helvetica" w:cs="Helvetica"/>
          <w:color w:val="auto"/>
          <w:sz w:val="22"/>
          <w:szCs w:val="22"/>
        </w:rPr>
      </w:pPr>
      <w:r w:rsidRPr="00E73D00">
        <w:rPr>
          <w:rFonts w:ascii="Helvetica" w:hAnsi="Helvetica" w:cs="Helvetica"/>
          <w:color w:val="auto"/>
          <w:sz w:val="22"/>
          <w:szCs w:val="22"/>
        </w:rPr>
        <w:t xml:space="preserve">The </w:t>
      </w:r>
      <w:r w:rsidR="008C3695">
        <w:rPr>
          <w:rFonts w:ascii="Helvetica" w:hAnsi="Helvetica" w:cs="Helvetica"/>
          <w:color w:val="auto"/>
          <w:sz w:val="22"/>
          <w:szCs w:val="22"/>
        </w:rPr>
        <w:t xml:space="preserve">Emergency Services </w:t>
      </w:r>
      <w:r w:rsidRPr="00E73D00">
        <w:rPr>
          <w:rFonts w:ascii="Helvetica" w:hAnsi="Helvetica" w:cs="Helvetica"/>
          <w:color w:val="auto"/>
          <w:sz w:val="22"/>
          <w:szCs w:val="22"/>
        </w:rPr>
        <w:t>Precinct will combine the Shire’s major emergency services of the Bush Fire Brigade and State Emergency Services (SES) in one accessible location.</w:t>
      </w:r>
    </w:p>
    <w:p w14:paraId="3E3C5674" w14:textId="77777777" w:rsidR="00E73D00" w:rsidRPr="00E73D00" w:rsidRDefault="00E73D00" w:rsidP="00E73D00">
      <w:pPr>
        <w:pStyle w:val="BasicParagraph"/>
        <w:suppressAutoHyphens/>
        <w:ind w:left="-11"/>
        <w:rPr>
          <w:rFonts w:ascii="Helvetica" w:hAnsi="Helvetica" w:cs="Helvetica"/>
          <w:color w:val="auto"/>
          <w:sz w:val="22"/>
          <w:szCs w:val="22"/>
        </w:rPr>
      </w:pPr>
    </w:p>
    <w:p w14:paraId="155A940C" w14:textId="4080A3AD" w:rsidR="00E73D00" w:rsidRDefault="00E73D00" w:rsidP="00E73D00">
      <w:pPr>
        <w:pStyle w:val="BasicParagraph"/>
        <w:suppressAutoHyphens/>
        <w:spacing w:line="240" w:lineRule="auto"/>
        <w:ind w:left="-11"/>
        <w:rPr>
          <w:rFonts w:ascii="Helvetica" w:hAnsi="Helvetica" w:cs="Helvetica"/>
          <w:color w:val="auto"/>
          <w:sz w:val="22"/>
          <w:szCs w:val="22"/>
        </w:rPr>
      </w:pPr>
      <w:r w:rsidRPr="00E73D00">
        <w:rPr>
          <w:rFonts w:ascii="Helvetica" w:hAnsi="Helvetica" w:cs="Helvetica"/>
          <w:color w:val="auto"/>
          <w:sz w:val="22"/>
          <w:szCs w:val="22"/>
        </w:rPr>
        <w:t xml:space="preserve">With funding contributions from DFES and Rio Tinto, along with a contribution from the Shire of Ashburton, community health and wellbeing is </w:t>
      </w:r>
      <w:r>
        <w:rPr>
          <w:rFonts w:ascii="Helvetica" w:hAnsi="Helvetica" w:cs="Helvetica"/>
          <w:color w:val="auto"/>
          <w:sz w:val="22"/>
          <w:szCs w:val="22"/>
        </w:rPr>
        <w:t xml:space="preserve">at the forefront </w:t>
      </w:r>
      <w:r w:rsidR="00981422">
        <w:rPr>
          <w:rFonts w:ascii="Helvetica" w:hAnsi="Helvetica" w:cs="Helvetica"/>
          <w:color w:val="auto"/>
          <w:sz w:val="22"/>
          <w:szCs w:val="22"/>
        </w:rPr>
        <w:t xml:space="preserve">of the project </w:t>
      </w:r>
      <w:r w:rsidRPr="00E73D00">
        <w:rPr>
          <w:rFonts w:ascii="Helvetica" w:hAnsi="Helvetica" w:cs="Helvetica"/>
          <w:color w:val="auto"/>
          <w:sz w:val="22"/>
          <w:szCs w:val="22"/>
        </w:rPr>
        <w:t>with the establishment of t</w:t>
      </w:r>
      <w:r>
        <w:rPr>
          <w:rFonts w:ascii="Helvetica" w:hAnsi="Helvetica" w:cs="Helvetica"/>
          <w:color w:val="auto"/>
          <w:sz w:val="22"/>
          <w:szCs w:val="22"/>
        </w:rPr>
        <w:t xml:space="preserve">he </w:t>
      </w:r>
      <w:r w:rsidRPr="00E73D00">
        <w:rPr>
          <w:rFonts w:ascii="Helvetica" w:hAnsi="Helvetica" w:cs="Helvetica"/>
          <w:color w:val="auto"/>
          <w:sz w:val="22"/>
          <w:szCs w:val="22"/>
        </w:rPr>
        <w:t>combined, fit-for-purpose facility</w:t>
      </w:r>
      <w:r>
        <w:rPr>
          <w:rFonts w:ascii="Helvetica" w:hAnsi="Helvetica" w:cs="Helvetica"/>
          <w:color w:val="auto"/>
          <w:sz w:val="22"/>
          <w:szCs w:val="22"/>
        </w:rPr>
        <w:t>.</w:t>
      </w:r>
    </w:p>
    <w:p w14:paraId="0065A3F0" w14:textId="564EEC3A" w:rsidR="006B0CDD" w:rsidRDefault="006B0CDD" w:rsidP="001545AD">
      <w:pPr>
        <w:pStyle w:val="BasicParagraph"/>
        <w:suppressAutoHyphens/>
        <w:spacing w:line="240" w:lineRule="auto"/>
        <w:ind w:left="-11"/>
        <w:rPr>
          <w:rFonts w:ascii="Helvetica" w:hAnsi="Helvetica" w:cs="Helvetica"/>
          <w:color w:val="auto"/>
          <w:sz w:val="22"/>
          <w:szCs w:val="22"/>
        </w:rPr>
      </w:pPr>
    </w:p>
    <w:p w14:paraId="2CC95633" w14:textId="2D15EE74" w:rsidR="006B0CDD" w:rsidRDefault="006B0CDD" w:rsidP="001545AD">
      <w:pPr>
        <w:pStyle w:val="BasicParagraph"/>
        <w:suppressAutoHyphens/>
        <w:spacing w:line="240" w:lineRule="auto"/>
        <w:ind w:left="-11"/>
        <w:rPr>
          <w:rFonts w:ascii="Helvetica" w:hAnsi="Helvetica" w:cs="Helvetica"/>
          <w:color w:val="auto"/>
          <w:sz w:val="22"/>
          <w:szCs w:val="22"/>
        </w:rPr>
      </w:pPr>
      <w:r w:rsidRPr="006B0CDD">
        <w:rPr>
          <w:rFonts w:ascii="Helvetica" w:hAnsi="Helvetica" w:cs="Helvetica"/>
          <w:color w:val="auto"/>
          <w:sz w:val="22"/>
          <w:szCs w:val="22"/>
        </w:rPr>
        <w:t xml:space="preserve">Shire President Kerry White said she was </w:t>
      </w:r>
      <w:r w:rsidR="008C3695">
        <w:rPr>
          <w:rFonts w:ascii="Helvetica" w:hAnsi="Helvetica" w:cs="Helvetica"/>
          <w:color w:val="auto"/>
          <w:sz w:val="22"/>
          <w:szCs w:val="22"/>
        </w:rPr>
        <w:t>glad</w:t>
      </w:r>
      <w:r w:rsidRPr="006B0CDD">
        <w:rPr>
          <w:rFonts w:ascii="Helvetica" w:hAnsi="Helvetica" w:cs="Helvetica"/>
          <w:color w:val="auto"/>
          <w:sz w:val="22"/>
          <w:szCs w:val="22"/>
        </w:rPr>
        <w:t xml:space="preserve"> the project was continuing to move forward and </w:t>
      </w:r>
      <w:r w:rsidR="008C3695">
        <w:rPr>
          <w:rFonts w:ascii="Helvetica" w:hAnsi="Helvetica" w:cs="Helvetica"/>
          <w:color w:val="auto"/>
          <w:sz w:val="22"/>
          <w:szCs w:val="22"/>
        </w:rPr>
        <w:t>was confident both services will be advantageous to the Tom Price community.</w:t>
      </w:r>
    </w:p>
    <w:p w14:paraId="730DA6CE" w14:textId="6DC52671" w:rsidR="00E73D00" w:rsidRDefault="00E73D00" w:rsidP="001545AD">
      <w:pPr>
        <w:pStyle w:val="BasicParagraph"/>
        <w:suppressAutoHyphens/>
        <w:spacing w:line="240" w:lineRule="auto"/>
        <w:ind w:left="-11"/>
        <w:rPr>
          <w:rFonts w:ascii="Helvetica" w:hAnsi="Helvetica" w:cs="Helvetica"/>
          <w:color w:val="auto"/>
          <w:sz w:val="22"/>
          <w:szCs w:val="22"/>
        </w:rPr>
      </w:pPr>
    </w:p>
    <w:p w14:paraId="3F60B5C3" w14:textId="7A95FB91" w:rsidR="00E73D00" w:rsidRDefault="00E73D00" w:rsidP="001545AD">
      <w:pPr>
        <w:pStyle w:val="BasicParagraph"/>
        <w:suppressAutoHyphens/>
        <w:spacing w:line="240" w:lineRule="auto"/>
        <w:ind w:left="-11"/>
        <w:rPr>
          <w:rFonts w:ascii="Helvetica" w:hAnsi="Helvetica" w:cs="Helvetica"/>
          <w:color w:val="auto"/>
          <w:sz w:val="22"/>
          <w:szCs w:val="22"/>
        </w:rPr>
      </w:pPr>
      <w:r>
        <w:rPr>
          <w:rFonts w:ascii="Helvetica" w:hAnsi="Helvetica" w:cs="Helvetica"/>
          <w:color w:val="auto"/>
          <w:sz w:val="22"/>
          <w:szCs w:val="22"/>
        </w:rPr>
        <w:t xml:space="preserve">“After the disappointing </w:t>
      </w:r>
      <w:r w:rsidR="00C73216">
        <w:rPr>
          <w:rFonts w:ascii="Helvetica" w:hAnsi="Helvetica" w:cs="Helvetica"/>
          <w:color w:val="auto"/>
          <w:sz w:val="22"/>
          <w:szCs w:val="22"/>
        </w:rPr>
        <w:t>halt</w:t>
      </w:r>
      <w:r>
        <w:rPr>
          <w:rFonts w:ascii="Helvetica" w:hAnsi="Helvetica" w:cs="Helvetica"/>
          <w:color w:val="auto"/>
          <w:sz w:val="22"/>
          <w:szCs w:val="22"/>
        </w:rPr>
        <w:t xml:space="preserve"> of this project earlier in the year, we are delighted to engage the services of </w:t>
      </w:r>
      <w:proofErr w:type="spellStart"/>
      <w:r>
        <w:rPr>
          <w:rFonts w:ascii="Helvetica" w:hAnsi="Helvetica" w:cs="Helvetica"/>
          <w:color w:val="auto"/>
          <w:sz w:val="22"/>
          <w:szCs w:val="22"/>
        </w:rPr>
        <w:t>Emirge</w:t>
      </w:r>
      <w:proofErr w:type="spellEnd"/>
      <w:r w:rsidR="00421230">
        <w:rPr>
          <w:rFonts w:ascii="Helvetica" w:hAnsi="Helvetica" w:cs="Helvetica"/>
          <w:color w:val="auto"/>
          <w:sz w:val="22"/>
          <w:szCs w:val="22"/>
        </w:rPr>
        <w:t xml:space="preserve">,” said </w:t>
      </w:r>
      <w:r w:rsidR="00421230" w:rsidRPr="006B0CDD">
        <w:rPr>
          <w:rFonts w:ascii="Helvetica" w:hAnsi="Helvetica" w:cs="Helvetica"/>
          <w:color w:val="auto"/>
          <w:sz w:val="22"/>
          <w:szCs w:val="22"/>
        </w:rPr>
        <w:t>Councillor White.</w:t>
      </w:r>
    </w:p>
    <w:p w14:paraId="47773D52" w14:textId="44785791" w:rsidR="006B0CDD" w:rsidRDefault="006B0CDD" w:rsidP="001545AD">
      <w:pPr>
        <w:pStyle w:val="BasicParagraph"/>
        <w:suppressAutoHyphens/>
        <w:spacing w:line="240" w:lineRule="auto"/>
        <w:ind w:left="-11"/>
        <w:rPr>
          <w:rFonts w:ascii="Helvetica" w:hAnsi="Helvetica" w:cs="Helvetica"/>
          <w:color w:val="auto"/>
          <w:sz w:val="22"/>
          <w:szCs w:val="22"/>
        </w:rPr>
      </w:pPr>
    </w:p>
    <w:p w14:paraId="759651A0" w14:textId="1D5ADADD" w:rsidR="006B0CDD" w:rsidRDefault="006B0CDD" w:rsidP="006B0CDD">
      <w:pPr>
        <w:pStyle w:val="BasicParagraph"/>
        <w:suppressAutoHyphens/>
        <w:ind w:left="-11"/>
        <w:rPr>
          <w:rFonts w:ascii="Helvetica" w:hAnsi="Helvetica" w:cs="Helvetica"/>
          <w:color w:val="auto"/>
          <w:sz w:val="22"/>
          <w:szCs w:val="22"/>
        </w:rPr>
      </w:pPr>
      <w:r w:rsidRPr="006B0CDD">
        <w:rPr>
          <w:rFonts w:ascii="Helvetica" w:hAnsi="Helvetica" w:cs="Helvetica"/>
          <w:color w:val="auto"/>
          <w:sz w:val="22"/>
          <w:szCs w:val="22"/>
        </w:rPr>
        <w:t>“</w:t>
      </w:r>
      <w:proofErr w:type="spellStart"/>
      <w:r>
        <w:rPr>
          <w:rFonts w:ascii="Helvetica" w:hAnsi="Helvetica" w:cs="Helvetica"/>
          <w:color w:val="auto"/>
          <w:sz w:val="22"/>
          <w:szCs w:val="22"/>
        </w:rPr>
        <w:t>Emirge</w:t>
      </w:r>
      <w:proofErr w:type="spellEnd"/>
      <w:r w:rsidRPr="006B0CDD">
        <w:rPr>
          <w:rFonts w:ascii="Helvetica" w:hAnsi="Helvetica" w:cs="Helvetica"/>
          <w:color w:val="auto"/>
          <w:sz w:val="22"/>
          <w:szCs w:val="22"/>
        </w:rPr>
        <w:t xml:space="preserve"> have extensive building experience in design, construction and building </w:t>
      </w:r>
      <w:r w:rsidR="00F91B33">
        <w:rPr>
          <w:rFonts w:ascii="Helvetica" w:hAnsi="Helvetica" w:cs="Helvetica"/>
          <w:color w:val="auto"/>
          <w:sz w:val="22"/>
          <w:szCs w:val="22"/>
        </w:rPr>
        <w:t>whilst also</w:t>
      </w:r>
      <w:r w:rsidRPr="006B0CDD">
        <w:rPr>
          <w:rFonts w:ascii="Helvetica" w:hAnsi="Helvetica" w:cs="Helvetica"/>
          <w:color w:val="auto"/>
          <w:sz w:val="22"/>
          <w:szCs w:val="22"/>
        </w:rPr>
        <w:t xml:space="preserve"> understand</w:t>
      </w:r>
      <w:r w:rsidR="00F91B33">
        <w:rPr>
          <w:rFonts w:ascii="Helvetica" w:hAnsi="Helvetica" w:cs="Helvetica"/>
          <w:color w:val="auto"/>
          <w:sz w:val="22"/>
          <w:szCs w:val="22"/>
        </w:rPr>
        <w:t xml:space="preserve">ing the needs of </w:t>
      </w:r>
      <w:r w:rsidRPr="006B0CDD">
        <w:rPr>
          <w:rFonts w:ascii="Helvetica" w:hAnsi="Helvetica" w:cs="Helvetica"/>
          <w:color w:val="auto"/>
          <w:sz w:val="22"/>
          <w:szCs w:val="22"/>
        </w:rPr>
        <w:t>our unique Pilbara environment and harsh climate</w:t>
      </w:r>
      <w:r w:rsidR="00421230">
        <w:rPr>
          <w:rFonts w:ascii="Helvetica" w:hAnsi="Helvetica" w:cs="Helvetica"/>
          <w:color w:val="auto"/>
          <w:sz w:val="22"/>
          <w:szCs w:val="22"/>
        </w:rPr>
        <w:t>.</w:t>
      </w:r>
    </w:p>
    <w:p w14:paraId="0D94DC15" w14:textId="77777777" w:rsidR="00F91B33" w:rsidRDefault="00F91B33" w:rsidP="00F91B33">
      <w:pPr>
        <w:pStyle w:val="BasicParagraph"/>
        <w:suppressAutoHyphens/>
        <w:spacing w:line="240" w:lineRule="auto"/>
        <w:rPr>
          <w:rFonts w:ascii="Helvetica" w:hAnsi="Helvetica" w:cs="Helvetica"/>
          <w:color w:val="auto"/>
          <w:sz w:val="22"/>
          <w:szCs w:val="22"/>
        </w:rPr>
      </w:pPr>
    </w:p>
    <w:p w14:paraId="57C43B47" w14:textId="0C567551" w:rsidR="006B0CDD" w:rsidRDefault="006B0CDD" w:rsidP="00F91B33">
      <w:pPr>
        <w:pStyle w:val="BasicParagraph"/>
        <w:suppressAutoHyphens/>
        <w:spacing w:line="240" w:lineRule="auto"/>
        <w:rPr>
          <w:rFonts w:ascii="Helvetica" w:hAnsi="Helvetica" w:cs="Helvetica"/>
          <w:color w:val="auto"/>
          <w:sz w:val="22"/>
          <w:szCs w:val="22"/>
        </w:rPr>
      </w:pPr>
      <w:r w:rsidRPr="006B0CDD">
        <w:rPr>
          <w:rFonts w:ascii="Helvetica" w:hAnsi="Helvetica" w:cs="Helvetica"/>
          <w:color w:val="auto"/>
          <w:sz w:val="22"/>
          <w:szCs w:val="22"/>
        </w:rPr>
        <w:t>“</w:t>
      </w:r>
      <w:r w:rsidR="00513450">
        <w:rPr>
          <w:rFonts w:ascii="Helvetica" w:hAnsi="Helvetica" w:cs="Helvetica"/>
          <w:color w:val="auto"/>
          <w:sz w:val="22"/>
          <w:szCs w:val="22"/>
        </w:rPr>
        <w:t>We are excited to see the development of the</w:t>
      </w:r>
      <w:r w:rsidR="008C3695">
        <w:rPr>
          <w:rFonts w:ascii="Helvetica" w:hAnsi="Helvetica" w:cs="Helvetica"/>
          <w:color w:val="auto"/>
          <w:sz w:val="22"/>
          <w:szCs w:val="22"/>
        </w:rPr>
        <w:t xml:space="preserve"> Childcare Centre and Emergency Services Precinct</w:t>
      </w:r>
      <w:r w:rsidR="001974FF">
        <w:rPr>
          <w:rFonts w:ascii="Helvetica" w:hAnsi="Helvetica" w:cs="Helvetica"/>
          <w:color w:val="auto"/>
          <w:sz w:val="22"/>
          <w:szCs w:val="22"/>
        </w:rPr>
        <w:t xml:space="preserve"> that will </w:t>
      </w:r>
      <w:r w:rsidR="008C3695">
        <w:rPr>
          <w:rFonts w:ascii="Helvetica" w:hAnsi="Helvetica" w:cs="Helvetica"/>
          <w:color w:val="auto"/>
          <w:sz w:val="22"/>
          <w:szCs w:val="22"/>
        </w:rPr>
        <w:t xml:space="preserve">reflect both the current and longstanding needs of the Tom Price </w:t>
      </w:r>
      <w:r w:rsidR="001974FF">
        <w:rPr>
          <w:rFonts w:ascii="Helvetica" w:hAnsi="Helvetica" w:cs="Helvetica"/>
          <w:color w:val="auto"/>
          <w:sz w:val="22"/>
          <w:szCs w:val="22"/>
        </w:rPr>
        <w:t>community and</w:t>
      </w:r>
      <w:r w:rsidRPr="006B0CDD">
        <w:rPr>
          <w:rFonts w:ascii="Helvetica" w:hAnsi="Helvetica" w:cs="Helvetica"/>
          <w:color w:val="auto"/>
          <w:sz w:val="22"/>
          <w:szCs w:val="22"/>
        </w:rPr>
        <w:t xml:space="preserve"> look forward to</w:t>
      </w:r>
      <w:r w:rsidR="00E73D00">
        <w:rPr>
          <w:rFonts w:ascii="Helvetica" w:hAnsi="Helvetica" w:cs="Helvetica"/>
          <w:color w:val="auto"/>
          <w:sz w:val="22"/>
          <w:szCs w:val="22"/>
        </w:rPr>
        <w:t xml:space="preserve"> construction commencing</w:t>
      </w:r>
      <w:r>
        <w:rPr>
          <w:rFonts w:ascii="Helvetica" w:hAnsi="Helvetica" w:cs="Helvetica"/>
          <w:color w:val="auto"/>
          <w:sz w:val="22"/>
          <w:szCs w:val="22"/>
        </w:rPr>
        <w:t xml:space="preserve">.” </w:t>
      </w:r>
    </w:p>
    <w:p w14:paraId="6F2005BD" w14:textId="3A891A59" w:rsidR="006B0CDD" w:rsidRDefault="006B0CDD" w:rsidP="006B0CDD">
      <w:pPr>
        <w:pStyle w:val="BasicParagraph"/>
        <w:suppressAutoHyphens/>
        <w:spacing w:line="240" w:lineRule="auto"/>
        <w:ind w:left="-11"/>
        <w:rPr>
          <w:rFonts w:ascii="Helvetica" w:hAnsi="Helvetica" w:cs="Helvetica"/>
          <w:color w:val="auto"/>
          <w:sz w:val="22"/>
          <w:szCs w:val="22"/>
        </w:rPr>
      </w:pPr>
    </w:p>
    <w:p w14:paraId="13B0D8D6" w14:textId="787F13EB" w:rsidR="007D57DA" w:rsidRDefault="007D57DA" w:rsidP="007D57DA">
      <w:pPr>
        <w:pStyle w:val="BasicParagraph"/>
        <w:suppressAutoHyphens/>
        <w:ind w:left="-11"/>
        <w:rPr>
          <w:rFonts w:ascii="Helvetica" w:hAnsi="Helvetica" w:cs="Helvetica"/>
          <w:color w:val="auto"/>
          <w:sz w:val="22"/>
          <w:szCs w:val="22"/>
        </w:rPr>
      </w:pPr>
      <w:r>
        <w:rPr>
          <w:rFonts w:ascii="Helvetica" w:hAnsi="Helvetica" w:cs="Helvetica"/>
          <w:color w:val="auto"/>
          <w:sz w:val="22"/>
          <w:szCs w:val="22"/>
        </w:rPr>
        <w:t xml:space="preserve">Sylvia Winkler, Nintirri Chief Executive Officer said that they </w:t>
      </w:r>
      <w:r w:rsidRPr="007D57DA">
        <w:rPr>
          <w:rFonts w:ascii="Helvetica" w:hAnsi="Helvetica" w:cs="Helvetica"/>
          <w:color w:val="auto"/>
          <w:sz w:val="22"/>
          <w:szCs w:val="22"/>
        </w:rPr>
        <w:t xml:space="preserve">are relieved and pleased to hear the construction tender has been </w:t>
      </w:r>
      <w:r w:rsidR="00F87A04" w:rsidRPr="007D57DA">
        <w:rPr>
          <w:rFonts w:ascii="Helvetica" w:hAnsi="Helvetica" w:cs="Helvetica"/>
          <w:color w:val="auto"/>
          <w:sz w:val="22"/>
          <w:szCs w:val="22"/>
        </w:rPr>
        <w:t>awarded and</w:t>
      </w:r>
      <w:r w:rsidRPr="007D57DA">
        <w:rPr>
          <w:rFonts w:ascii="Helvetica" w:hAnsi="Helvetica" w:cs="Helvetica"/>
          <w:color w:val="auto"/>
          <w:sz w:val="22"/>
          <w:szCs w:val="22"/>
        </w:rPr>
        <w:t xml:space="preserve"> thank</w:t>
      </w:r>
      <w:r>
        <w:rPr>
          <w:rFonts w:ascii="Helvetica" w:hAnsi="Helvetica" w:cs="Helvetica"/>
          <w:color w:val="auto"/>
          <w:sz w:val="22"/>
          <w:szCs w:val="22"/>
        </w:rPr>
        <w:t>ed</w:t>
      </w:r>
      <w:r w:rsidR="00F87A04">
        <w:rPr>
          <w:rFonts w:ascii="Helvetica" w:hAnsi="Helvetica" w:cs="Helvetica"/>
          <w:color w:val="auto"/>
          <w:sz w:val="22"/>
          <w:szCs w:val="22"/>
        </w:rPr>
        <w:t xml:space="preserve"> </w:t>
      </w:r>
      <w:r w:rsidRPr="007D57DA">
        <w:rPr>
          <w:rFonts w:ascii="Helvetica" w:hAnsi="Helvetica" w:cs="Helvetica"/>
          <w:color w:val="auto"/>
          <w:sz w:val="22"/>
          <w:szCs w:val="22"/>
        </w:rPr>
        <w:t xml:space="preserve">the Shire of Ashburton for their work to progress this. </w:t>
      </w:r>
    </w:p>
    <w:p w14:paraId="099BEC52" w14:textId="77777777" w:rsidR="007D57DA" w:rsidRPr="007D57DA" w:rsidRDefault="007D57DA" w:rsidP="007D57DA">
      <w:pPr>
        <w:pStyle w:val="BasicParagraph"/>
        <w:suppressAutoHyphens/>
        <w:ind w:left="-11"/>
        <w:rPr>
          <w:rFonts w:ascii="Helvetica" w:hAnsi="Helvetica" w:cs="Helvetica"/>
          <w:color w:val="auto"/>
          <w:sz w:val="22"/>
          <w:szCs w:val="22"/>
        </w:rPr>
      </w:pPr>
    </w:p>
    <w:p w14:paraId="027B4B9C" w14:textId="0767186A" w:rsidR="007D57DA" w:rsidRPr="007D57DA" w:rsidRDefault="007D57DA" w:rsidP="007D57DA">
      <w:pPr>
        <w:pStyle w:val="BasicParagraph"/>
        <w:suppressAutoHyphens/>
        <w:ind w:left="-11"/>
        <w:rPr>
          <w:rFonts w:ascii="Helvetica" w:hAnsi="Helvetica" w:cs="Helvetica"/>
          <w:color w:val="auto"/>
          <w:sz w:val="22"/>
          <w:szCs w:val="22"/>
        </w:rPr>
      </w:pPr>
      <w:r>
        <w:rPr>
          <w:rFonts w:ascii="Helvetica" w:hAnsi="Helvetica" w:cs="Helvetica"/>
          <w:color w:val="auto"/>
          <w:sz w:val="22"/>
          <w:szCs w:val="22"/>
        </w:rPr>
        <w:t>“</w:t>
      </w:r>
      <w:r w:rsidRPr="007D57DA">
        <w:rPr>
          <w:rFonts w:ascii="Helvetica" w:hAnsi="Helvetica" w:cs="Helvetica"/>
          <w:color w:val="auto"/>
          <w:sz w:val="22"/>
          <w:szCs w:val="22"/>
        </w:rPr>
        <w:t xml:space="preserve">We look forward to welcoming </w:t>
      </w:r>
      <w:proofErr w:type="spellStart"/>
      <w:r w:rsidRPr="007D57DA">
        <w:rPr>
          <w:rFonts w:ascii="Helvetica" w:hAnsi="Helvetica" w:cs="Helvetica"/>
          <w:color w:val="auto"/>
          <w:sz w:val="22"/>
          <w:szCs w:val="22"/>
        </w:rPr>
        <w:t>Emirge</w:t>
      </w:r>
      <w:proofErr w:type="spellEnd"/>
      <w:r w:rsidRPr="007D57DA">
        <w:rPr>
          <w:rFonts w:ascii="Helvetica" w:hAnsi="Helvetica" w:cs="Helvetica"/>
          <w:color w:val="auto"/>
          <w:sz w:val="22"/>
          <w:szCs w:val="22"/>
        </w:rPr>
        <w:t xml:space="preserve"> Design and Construction into the community, hoping they are able to mobilise quickly and re-commence works, with Christmas holidays and Cyclone season upon us</w:t>
      </w:r>
      <w:r>
        <w:rPr>
          <w:rFonts w:ascii="Helvetica" w:hAnsi="Helvetica" w:cs="Helvetica"/>
          <w:color w:val="auto"/>
          <w:sz w:val="22"/>
          <w:szCs w:val="22"/>
        </w:rPr>
        <w:t>”, said Ms Winkler</w:t>
      </w:r>
      <w:r w:rsidRPr="007D57DA">
        <w:rPr>
          <w:rFonts w:ascii="Helvetica" w:hAnsi="Helvetica" w:cs="Helvetica"/>
          <w:color w:val="auto"/>
          <w:sz w:val="22"/>
          <w:szCs w:val="22"/>
        </w:rPr>
        <w:t>.</w:t>
      </w:r>
    </w:p>
    <w:p w14:paraId="27DAAF61" w14:textId="77777777" w:rsidR="007D57DA" w:rsidRDefault="007D57DA" w:rsidP="007D57DA">
      <w:pPr>
        <w:pStyle w:val="BasicParagraph"/>
        <w:suppressAutoHyphens/>
        <w:spacing w:line="240" w:lineRule="auto"/>
        <w:ind w:left="-11"/>
        <w:rPr>
          <w:rFonts w:ascii="Helvetica" w:hAnsi="Helvetica" w:cs="Helvetica"/>
          <w:color w:val="auto"/>
          <w:sz w:val="22"/>
          <w:szCs w:val="22"/>
        </w:rPr>
      </w:pPr>
    </w:p>
    <w:p w14:paraId="416BA9B0" w14:textId="575F589F" w:rsidR="001545AD" w:rsidRDefault="007D57DA" w:rsidP="007D57DA">
      <w:pPr>
        <w:pStyle w:val="BasicParagraph"/>
        <w:suppressAutoHyphens/>
        <w:spacing w:line="240" w:lineRule="auto"/>
        <w:ind w:left="-11"/>
        <w:rPr>
          <w:rFonts w:ascii="Helvetica" w:hAnsi="Helvetica" w:cs="Helvetica"/>
          <w:color w:val="auto"/>
          <w:sz w:val="22"/>
          <w:szCs w:val="22"/>
        </w:rPr>
      </w:pPr>
      <w:r>
        <w:rPr>
          <w:rFonts w:ascii="Helvetica" w:hAnsi="Helvetica" w:cs="Helvetica"/>
          <w:color w:val="auto"/>
          <w:sz w:val="22"/>
          <w:szCs w:val="22"/>
        </w:rPr>
        <w:t>“</w:t>
      </w:r>
      <w:r w:rsidRPr="007D57DA">
        <w:rPr>
          <w:rFonts w:ascii="Helvetica" w:hAnsi="Helvetica" w:cs="Helvetica"/>
          <w:color w:val="auto"/>
          <w:sz w:val="22"/>
          <w:szCs w:val="22"/>
        </w:rPr>
        <w:t>We look forward to continuing our working relationship with the Shire of Ashburton Projects and Procurement Team</w:t>
      </w:r>
      <w:r>
        <w:rPr>
          <w:rFonts w:ascii="Helvetica" w:hAnsi="Helvetica" w:cs="Helvetica"/>
          <w:color w:val="auto"/>
          <w:sz w:val="22"/>
          <w:szCs w:val="22"/>
        </w:rPr>
        <w:t>”.</w:t>
      </w:r>
    </w:p>
    <w:p w14:paraId="481D06B1" w14:textId="2A99CB22" w:rsidR="00AA6C47" w:rsidRDefault="00AA6C47" w:rsidP="001974FF">
      <w:pPr>
        <w:pStyle w:val="BasicParagraph"/>
        <w:suppressAutoHyphens/>
        <w:spacing w:line="240" w:lineRule="auto"/>
        <w:rPr>
          <w:rFonts w:ascii="Helvetica" w:hAnsi="Helvetica" w:cs="Helvetica"/>
          <w:color w:val="auto"/>
          <w:sz w:val="22"/>
          <w:szCs w:val="22"/>
        </w:rPr>
      </w:pPr>
    </w:p>
    <w:p w14:paraId="5D4EFE22" w14:textId="5AFB5E43" w:rsidR="007D57DA" w:rsidRPr="007D57DA" w:rsidRDefault="007D57DA" w:rsidP="007D57DA">
      <w:pPr>
        <w:pStyle w:val="BasicParagraph"/>
        <w:suppressAutoHyphens/>
        <w:rPr>
          <w:rFonts w:ascii="Helvetica" w:hAnsi="Helvetica" w:cs="Helvetica"/>
          <w:color w:val="auto"/>
          <w:sz w:val="22"/>
          <w:szCs w:val="22"/>
        </w:rPr>
      </w:pPr>
      <w:r>
        <w:rPr>
          <w:rFonts w:ascii="Helvetica" w:hAnsi="Helvetica" w:cs="Helvetica"/>
          <w:color w:val="auto"/>
          <w:sz w:val="22"/>
          <w:szCs w:val="22"/>
        </w:rPr>
        <w:t xml:space="preserve">Peter McCarthy, DFES Superintendent Pilbara region, acknowledged that the </w:t>
      </w:r>
      <w:r w:rsidRPr="007D57DA">
        <w:rPr>
          <w:rFonts w:ascii="Helvetica" w:hAnsi="Helvetica" w:cs="Helvetica"/>
          <w:color w:val="auto"/>
          <w:sz w:val="22"/>
          <w:szCs w:val="22"/>
        </w:rPr>
        <w:t>Tom Price volunteers are excited to see this project progress and are looking forward to taking possession of this purpose-built facility.</w:t>
      </w:r>
    </w:p>
    <w:p w14:paraId="3A783605" w14:textId="77777777" w:rsidR="007D57DA" w:rsidRPr="007D57DA" w:rsidRDefault="007D57DA" w:rsidP="007D57DA">
      <w:pPr>
        <w:pStyle w:val="BasicParagraph"/>
        <w:suppressAutoHyphens/>
        <w:rPr>
          <w:rFonts w:ascii="Helvetica" w:hAnsi="Helvetica" w:cs="Helvetica"/>
          <w:color w:val="auto"/>
          <w:sz w:val="22"/>
          <w:szCs w:val="22"/>
        </w:rPr>
      </w:pPr>
    </w:p>
    <w:p w14:paraId="30BD2539" w14:textId="7B1FF93A" w:rsidR="007D57DA" w:rsidRPr="007D57DA" w:rsidRDefault="007D57DA" w:rsidP="007D57DA">
      <w:pPr>
        <w:pStyle w:val="BasicParagraph"/>
        <w:suppressAutoHyphens/>
        <w:rPr>
          <w:rFonts w:ascii="Helvetica" w:hAnsi="Helvetica" w:cs="Helvetica"/>
          <w:color w:val="auto"/>
          <w:sz w:val="22"/>
          <w:szCs w:val="22"/>
        </w:rPr>
      </w:pPr>
      <w:r>
        <w:rPr>
          <w:rFonts w:ascii="Helvetica" w:hAnsi="Helvetica" w:cs="Helvetica"/>
          <w:color w:val="auto"/>
          <w:sz w:val="22"/>
          <w:szCs w:val="22"/>
        </w:rPr>
        <w:t>“</w:t>
      </w:r>
      <w:r w:rsidRPr="007D57DA">
        <w:rPr>
          <w:rFonts w:ascii="Helvetica" w:hAnsi="Helvetica" w:cs="Helvetica"/>
          <w:color w:val="auto"/>
          <w:sz w:val="22"/>
          <w:szCs w:val="22"/>
        </w:rPr>
        <w:t>The Pilbara is currently in the bushfire period, with cyclone season just a week away. When completed this new facility will provide a modern, functional building for the BFB and SES to use as a base for incident response, training and community awareness activities</w:t>
      </w:r>
      <w:r>
        <w:rPr>
          <w:rFonts w:ascii="Helvetica" w:hAnsi="Helvetica" w:cs="Helvetica"/>
          <w:color w:val="auto"/>
          <w:sz w:val="22"/>
          <w:szCs w:val="22"/>
        </w:rPr>
        <w:t>”, said Mr McCarthy</w:t>
      </w:r>
      <w:r w:rsidRPr="007D57DA">
        <w:rPr>
          <w:rFonts w:ascii="Helvetica" w:hAnsi="Helvetica" w:cs="Helvetica"/>
          <w:color w:val="auto"/>
          <w:sz w:val="22"/>
          <w:szCs w:val="22"/>
        </w:rPr>
        <w:t xml:space="preserve">. </w:t>
      </w:r>
    </w:p>
    <w:p w14:paraId="6349D984" w14:textId="77777777" w:rsidR="007D57DA" w:rsidRPr="007D57DA" w:rsidRDefault="007D57DA" w:rsidP="007D57DA">
      <w:pPr>
        <w:pStyle w:val="BasicParagraph"/>
        <w:suppressAutoHyphens/>
        <w:rPr>
          <w:rFonts w:ascii="Helvetica" w:hAnsi="Helvetica" w:cs="Helvetica"/>
          <w:color w:val="auto"/>
          <w:sz w:val="22"/>
          <w:szCs w:val="22"/>
        </w:rPr>
      </w:pPr>
    </w:p>
    <w:p w14:paraId="6912A31A" w14:textId="18FC88D1" w:rsidR="001974FF" w:rsidRDefault="007D57DA" w:rsidP="007D57DA">
      <w:pPr>
        <w:pStyle w:val="BasicParagraph"/>
        <w:suppressAutoHyphens/>
        <w:spacing w:line="240" w:lineRule="auto"/>
        <w:rPr>
          <w:rFonts w:ascii="Helvetica" w:hAnsi="Helvetica" w:cs="Helvetica"/>
          <w:color w:val="auto"/>
          <w:sz w:val="22"/>
          <w:szCs w:val="22"/>
        </w:rPr>
      </w:pPr>
      <w:r>
        <w:rPr>
          <w:rFonts w:ascii="Helvetica" w:hAnsi="Helvetica" w:cs="Helvetica"/>
          <w:color w:val="auto"/>
          <w:sz w:val="22"/>
          <w:szCs w:val="22"/>
        </w:rPr>
        <w:t>“</w:t>
      </w:r>
      <w:r w:rsidRPr="007D57DA">
        <w:rPr>
          <w:rFonts w:ascii="Helvetica" w:hAnsi="Helvetica" w:cs="Helvetica"/>
          <w:color w:val="auto"/>
          <w:sz w:val="22"/>
          <w:szCs w:val="22"/>
        </w:rPr>
        <w:t>The volunteers respond to a variety of emergency incidents including bushfires, flood and storm response and rescues incident within the Karijini Gorges and this facility will provide them a fantastic base of operations</w:t>
      </w:r>
      <w:r>
        <w:rPr>
          <w:rFonts w:ascii="Helvetica" w:hAnsi="Helvetica" w:cs="Helvetica"/>
          <w:color w:val="auto"/>
          <w:sz w:val="22"/>
          <w:szCs w:val="22"/>
        </w:rPr>
        <w:t>”</w:t>
      </w:r>
      <w:r w:rsidRPr="007D57DA">
        <w:rPr>
          <w:rFonts w:ascii="Helvetica" w:hAnsi="Helvetica" w:cs="Helvetica"/>
          <w:color w:val="auto"/>
          <w:sz w:val="22"/>
          <w:szCs w:val="22"/>
        </w:rPr>
        <w:t>.</w:t>
      </w:r>
    </w:p>
    <w:p w14:paraId="2B1977AB" w14:textId="0B10A860" w:rsidR="00A92179" w:rsidRDefault="00A92179" w:rsidP="007D57DA">
      <w:pPr>
        <w:pStyle w:val="BasicParagraph"/>
        <w:suppressAutoHyphens/>
        <w:spacing w:line="240" w:lineRule="auto"/>
        <w:rPr>
          <w:rFonts w:ascii="Helvetica" w:hAnsi="Helvetica" w:cs="Helvetica"/>
          <w:color w:val="auto"/>
          <w:sz w:val="22"/>
          <w:szCs w:val="22"/>
        </w:rPr>
      </w:pPr>
    </w:p>
    <w:p w14:paraId="2FA36D5C" w14:textId="51984DEE" w:rsidR="00A92179" w:rsidRDefault="00A92179" w:rsidP="00A92179">
      <w:pPr>
        <w:pStyle w:val="BasicParagraph"/>
        <w:suppressAutoHyphens/>
        <w:rPr>
          <w:rFonts w:ascii="Helvetica" w:hAnsi="Helvetica" w:cs="Helvetica"/>
          <w:color w:val="auto"/>
          <w:sz w:val="22"/>
          <w:szCs w:val="22"/>
        </w:rPr>
      </w:pPr>
      <w:r w:rsidRPr="00A92179">
        <w:rPr>
          <w:rFonts w:ascii="Helvetica" w:hAnsi="Helvetica" w:cs="Helvetica"/>
          <w:color w:val="auto"/>
          <w:sz w:val="22"/>
          <w:szCs w:val="22"/>
        </w:rPr>
        <w:t>Rio Tinto Iron Ore Chief Executive, Simon Trott</w:t>
      </w:r>
      <w:r>
        <w:rPr>
          <w:rFonts w:ascii="Helvetica" w:hAnsi="Helvetica" w:cs="Helvetica"/>
          <w:color w:val="auto"/>
          <w:sz w:val="22"/>
          <w:szCs w:val="22"/>
        </w:rPr>
        <w:t>, commented that t</w:t>
      </w:r>
      <w:r w:rsidRPr="00A92179">
        <w:rPr>
          <w:rFonts w:ascii="Helvetica" w:hAnsi="Helvetica" w:cs="Helvetica"/>
          <w:color w:val="auto"/>
          <w:sz w:val="22"/>
          <w:szCs w:val="22"/>
        </w:rPr>
        <w:t>his is great news for the Tom Price community where childcare is a critical service for local families. We’re proud to support this important project.</w:t>
      </w:r>
    </w:p>
    <w:p w14:paraId="5AF28012" w14:textId="77777777" w:rsidR="00A92179" w:rsidRPr="00A92179" w:rsidRDefault="00A92179" w:rsidP="00A92179">
      <w:pPr>
        <w:pStyle w:val="BasicParagraph"/>
        <w:suppressAutoHyphens/>
        <w:rPr>
          <w:rFonts w:ascii="Helvetica" w:hAnsi="Helvetica" w:cs="Helvetica"/>
          <w:color w:val="auto"/>
          <w:sz w:val="22"/>
          <w:szCs w:val="22"/>
        </w:rPr>
      </w:pPr>
    </w:p>
    <w:p w14:paraId="191828C5" w14:textId="6ECB5179" w:rsidR="00A92179" w:rsidRDefault="00A92179" w:rsidP="00A92179">
      <w:pPr>
        <w:pStyle w:val="BasicParagraph"/>
        <w:suppressAutoHyphens/>
        <w:spacing w:line="240" w:lineRule="auto"/>
        <w:rPr>
          <w:rFonts w:ascii="Helvetica" w:hAnsi="Helvetica" w:cs="Helvetica"/>
          <w:color w:val="auto"/>
          <w:sz w:val="22"/>
          <w:szCs w:val="22"/>
        </w:rPr>
      </w:pPr>
      <w:r w:rsidRPr="00A92179">
        <w:rPr>
          <w:rFonts w:ascii="Helvetica" w:hAnsi="Helvetica" w:cs="Helvetica"/>
          <w:color w:val="auto"/>
          <w:sz w:val="22"/>
          <w:szCs w:val="22"/>
        </w:rPr>
        <w:t>“Rio Tinto will continue to invest in programs and initiatives like the Tom Price Childcare and Emergency Services Precinct that support the town’s development and provide quality services for the community”</w:t>
      </w:r>
      <w:r>
        <w:rPr>
          <w:rFonts w:ascii="Helvetica" w:hAnsi="Helvetica" w:cs="Helvetica"/>
          <w:color w:val="auto"/>
          <w:sz w:val="22"/>
          <w:szCs w:val="22"/>
        </w:rPr>
        <w:t>, said Mr Trott.</w:t>
      </w:r>
    </w:p>
    <w:bookmarkEnd w:id="3"/>
    <w:p w14:paraId="09018BB7" w14:textId="1B59AF98" w:rsidR="00A92179" w:rsidRDefault="00A92179" w:rsidP="00A92179">
      <w:pPr>
        <w:pStyle w:val="BasicParagraph"/>
        <w:suppressAutoHyphens/>
        <w:spacing w:line="240" w:lineRule="auto"/>
        <w:rPr>
          <w:rFonts w:ascii="Helvetica" w:hAnsi="Helvetica" w:cs="Helvetica"/>
          <w:color w:val="auto"/>
          <w:sz w:val="22"/>
          <w:szCs w:val="22"/>
        </w:rPr>
      </w:pPr>
    </w:p>
    <w:p w14:paraId="5554DBF8" w14:textId="77777777" w:rsidR="00AA6C47" w:rsidRDefault="00AA6C47" w:rsidP="009753FA">
      <w:pPr>
        <w:pStyle w:val="BasicParagraph"/>
        <w:suppressAutoHyphens/>
        <w:spacing w:line="264" w:lineRule="auto"/>
        <w:ind w:left="-14"/>
        <w:jc w:val="right"/>
        <w:rPr>
          <w:rFonts w:ascii="Arial" w:hAnsi="Arial" w:cs="Arial"/>
          <w:b/>
          <w:sz w:val="16"/>
          <w:szCs w:val="14"/>
        </w:rPr>
      </w:pPr>
    </w:p>
    <w:p w14:paraId="5AAD4C52" w14:textId="2B13F4F2" w:rsidR="009753FA" w:rsidRPr="009753FA" w:rsidRDefault="009753FA" w:rsidP="009753FA">
      <w:pPr>
        <w:pStyle w:val="BasicParagraph"/>
        <w:suppressAutoHyphens/>
        <w:spacing w:line="264" w:lineRule="auto"/>
        <w:ind w:left="-14"/>
        <w:rPr>
          <w:rFonts w:ascii="Helvetica" w:hAnsi="Helvetica" w:cs="Helvetica"/>
          <w:color w:val="auto"/>
          <w:sz w:val="22"/>
          <w:szCs w:val="22"/>
        </w:rPr>
      </w:pPr>
      <w:r w:rsidRPr="00EE0A6C">
        <w:rPr>
          <w:rFonts w:ascii="Arial" w:hAnsi="Arial" w:cs="Arial"/>
          <w:b/>
          <w:sz w:val="16"/>
          <w:szCs w:val="14"/>
        </w:rPr>
        <w:t xml:space="preserve">For media information contact: </w:t>
      </w:r>
    </w:p>
    <w:p w14:paraId="2BD76463" w14:textId="77777777" w:rsidR="001C699F" w:rsidRPr="009753FA" w:rsidRDefault="009753FA" w:rsidP="009753FA">
      <w:pPr>
        <w:pStyle w:val="BasicParagraph"/>
        <w:suppressAutoHyphens/>
        <w:spacing w:line="264" w:lineRule="auto"/>
        <w:ind w:left="-14"/>
        <w:rPr>
          <w:rFonts w:ascii="Arial" w:hAnsi="Arial" w:cs="Arial"/>
          <w:b/>
          <w:bCs/>
          <w:color w:val="003054"/>
          <w:spacing w:val="-4"/>
          <w:sz w:val="44"/>
          <w:szCs w:val="44"/>
          <w:lang w:val="en-US"/>
        </w:rPr>
      </w:pPr>
      <w:r w:rsidRPr="00EE0A6C">
        <w:rPr>
          <w:rFonts w:ascii="Arial" w:hAnsi="Arial" w:cs="Arial"/>
          <w:sz w:val="16"/>
          <w:szCs w:val="14"/>
        </w:rPr>
        <w:t>Alison Lennon, Manager Media and Communications,</w:t>
      </w:r>
      <w:r>
        <w:rPr>
          <w:rFonts w:ascii="Arial" w:hAnsi="Arial" w:cs="Arial"/>
          <w:sz w:val="16"/>
          <w:szCs w:val="14"/>
        </w:rPr>
        <w:t xml:space="preserve"> </w:t>
      </w:r>
      <w:r w:rsidRPr="00EE0A6C">
        <w:rPr>
          <w:rFonts w:ascii="Arial" w:hAnsi="Arial" w:cs="Arial"/>
          <w:sz w:val="16"/>
          <w:szCs w:val="14"/>
        </w:rPr>
        <w:t>M: 0409 314 140 | E: alison.lennon@ashburton.wa.gov.au</w:t>
      </w:r>
      <w:bookmarkEnd w:id="2"/>
    </w:p>
    <w:sectPr w:rsidR="001C699F" w:rsidRPr="009753FA" w:rsidSect="009753FA">
      <w:headerReference w:type="default" r:id="rId7"/>
      <w:footerReference w:type="first" r:id="rId8"/>
      <w:pgSz w:w="11900" w:h="16840"/>
      <w:pgMar w:top="993" w:right="859" w:bottom="284" w:left="839" w:header="0"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9F1ED" w14:textId="77777777" w:rsidR="009753FA" w:rsidRDefault="009753FA" w:rsidP="009753FA">
      <w:pPr>
        <w:spacing w:after="0"/>
      </w:pPr>
      <w:r>
        <w:separator/>
      </w:r>
    </w:p>
  </w:endnote>
  <w:endnote w:type="continuationSeparator" w:id="0">
    <w:p w14:paraId="217498C3" w14:textId="77777777" w:rsidR="009753FA" w:rsidRDefault="009753FA" w:rsidP="009753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5D44E" w14:textId="6A729B0E" w:rsidR="009753FA" w:rsidRDefault="0042468D">
    <w:pPr>
      <w:pStyle w:val="Footer"/>
    </w:pPr>
    <w:r>
      <w:rPr>
        <w:noProof/>
      </w:rPr>
      <mc:AlternateContent>
        <mc:Choice Requires="wps">
          <w:drawing>
            <wp:anchor distT="0" distB="0" distL="114300" distR="114300" simplePos="0" relativeHeight="251659264" behindDoc="0" locked="0" layoutInCell="1" allowOverlap="1" wp14:anchorId="49B34CDE" wp14:editId="6C1317D6">
              <wp:simplePos x="0" y="0"/>
              <wp:positionH relativeFrom="column">
                <wp:posOffset>-932815</wp:posOffset>
              </wp:positionH>
              <wp:positionV relativeFrom="paragraph">
                <wp:posOffset>220345</wp:posOffset>
              </wp:positionV>
              <wp:extent cx="8277225" cy="495300"/>
              <wp:effectExtent l="0" t="0" r="9525" b="0"/>
              <wp:wrapNone/>
              <wp:docPr id="25" name="Rectangle 25"/>
              <wp:cNvGraphicFramePr/>
              <a:graphic xmlns:a="http://schemas.openxmlformats.org/drawingml/2006/main">
                <a:graphicData uri="http://schemas.microsoft.com/office/word/2010/wordprocessingShape">
                  <wps:wsp>
                    <wps:cNvSpPr/>
                    <wps:spPr>
                      <a:xfrm>
                        <a:off x="0" y="0"/>
                        <a:ext cx="8277225" cy="4953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93AEE4" id="Rectangle 25" o:spid="_x0000_s1026" style="position:absolute;margin-left:-73.45pt;margin-top:17.35pt;width:651.75pt;height:3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" fillcolor="#002060"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E22D5" w14:textId="77777777" w:rsidR="009753FA" w:rsidRDefault="009753FA" w:rsidP="009753FA">
      <w:pPr>
        <w:spacing w:after="0"/>
      </w:pPr>
      <w:r>
        <w:separator/>
      </w:r>
    </w:p>
  </w:footnote>
  <w:footnote w:type="continuationSeparator" w:id="0">
    <w:p w14:paraId="616D7CFC" w14:textId="77777777" w:rsidR="009753FA" w:rsidRDefault="009753FA" w:rsidP="009753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EB178" w14:textId="3F0103E4" w:rsidR="00D94D6D" w:rsidRDefault="00513450" w:rsidP="007B5CD9">
    <w:pPr>
      <w:pStyle w:val="Header"/>
      <w:ind w:right="-226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3FA"/>
    <w:rsid w:val="00035295"/>
    <w:rsid w:val="000F2A9F"/>
    <w:rsid w:val="001545AD"/>
    <w:rsid w:val="001740DD"/>
    <w:rsid w:val="001974FF"/>
    <w:rsid w:val="001C699F"/>
    <w:rsid w:val="002A11CF"/>
    <w:rsid w:val="002B5CE8"/>
    <w:rsid w:val="002E09D6"/>
    <w:rsid w:val="00393972"/>
    <w:rsid w:val="0040488B"/>
    <w:rsid w:val="00421230"/>
    <w:rsid w:val="0042468D"/>
    <w:rsid w:val="0042706D"/>
    <w:rsid w:val="004E3C5B"/>
    <w:rsid w:val="004E5F1E"/>
    <w:rsid w:val="00513450"/>
    <w:rsid w:val="005241AD"/>
    <w:rsid w:val="00574C3D"/>
    <w:rsid w:val="006B0CDD"/>
    <w:rsid w:val="006C1FA8"/>
    <w:rsid w:val="007D57DA"/>
    <w:rsid w:val="00847EA6"/>
    <w:rsid w:val="008C3695"/>
    <w:rsid w:val="00913B71"/>
    <w:rsid w:val="009753FA"/>
    <w:rsid w:val="00981422"/>
    <w:rsid w:val="0098241C"/>
    <w:rsid w:val="0099330F"/>
    <w:rsid w:val="009F571C"/>
    <w:rsid w:val="00A92179"/>
    <w:rsid w:val="00AA6C47"/>
    <w:rsid w:val="00AB2C1A"/>
    <w:rsid w:val="00AB7181"/>
    <w:rsid w:val="00B776AA"/>
    <w:rsid w:val="00C73216"/>
    <w:rsid w:val="00D33ED1"/>
    <w:rsid w:val="00DD1487"/>
    <w:rsid w:val="00E56BE7"/>
    <w:rsid w:val="00E73D00"/>
    <w:rsid w:val="00F07F3A"/>
    <w:rsid w:val="00F25B83"/>
    <w:rsid w:val="00F87A04"/>
    <w:rsid w:val="00F91B33"/>
    <w:rsid w:val="00FA352B"/>
    <w:rsid w:val="00FB32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9C76E4F"/>
  <w15:chartTrackingRefBased/>
  <w15:docId w15:val="{3D4C51C5-C417-408C-B454-E76773A1C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3FA"/>
    <w:pPr>
      <w:spacing w:after="200" w:line="240" w:lineRule="auto"/>
    </w:pPr>
    <w:rPr>
      <w:rFonts w:eastAsiaTheme="minorEastAsia"/>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3FA"/>
    <w:pPr>
      <w:tabs>
        <w:tab w:val="center" w:pos="4320"/>
        <w:tab w:val="right" w:pos="8640"/>
      </w:tabs>
      <w:spacing w:after="0"/>
    </w:pPr>
  </w:style>
  <w:style w:type="character" w:customStyle="1" w:styleId="HeaderChar">
    <w:name w:val="Header Char"/>
    <w:basedOn w:val="DefaultParagraphFont"/>
    <w:link w:val="Header"/>
    <w:uiPriority w:val="99"/>
    <w:rsid w:val="009753FA"/>
    <w:rPr>
      <w:rFonts w:eastAsiaTheme="minorEastAsia"/>
      <w:sz w:val="24"/>
      <w:szCs w:val="20"/>
      <w:lang w:eastAsia="ja-JP"/>
    </w:rPr>
  </w:style>
  <w:style w:type="paragraph" w:customStyle="1" w:styleId="NoParagraphStyle">
    <w:name w:val="[No Paragraph Style]"/>
    <w:rsid w:val="009753FA"/>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lang w:val="en-GB" w:eastAsia="ja-JP"/>
    </w:rPr>
  </w:style>
  <w:style w:type="paragraph" w:customStyle="1" w:styleId="BasicParagraph">
    <w:name w:val="[Basic Paragraph]"/>
    <w:basedOn w:val="NoParagraphStyle"/>
    <w:uiPriority w:val="99"/>
    <w:rsid w:val="009753FA"/>
  </w:style>
  <w:style w:type="paragraph" w:styleId="Footer">
    <w:name w:val="footer"/>
    <w:basedOn w:val="Normal"/>
    <w:link w:val="FooterChar"/>
    <w:uiPriority w:val="99"/>
    <w:unhideWhenUsed/>
    <w:rsid w:val="009753FA"/>
    <w:pPr>
      <w:tabs>
        <w:tab w:val="center" w:pos="4513"/>
        <w:tab w:val="right" w:pos="9026"/>
      </w:tabs>
      <w:spacing w:after="0"/>
    </w:pPr>
  </w:style>
  <w:style w:type="character" w:customStyle="1" w:styleId="FooterChar">
    <w:name w:val="Footer Char"/>
    <w:basedOn w:val="DefaultParagraphFont"/>
    <w:link w:val="Footer"/>
    <w:uiPriority w:val="99"/>
    <w:rsid w:val="009753FA"/>
    <w:rPr>
      <w:rFonts w:eastAsiaTheme="minorEastAsia"/>
      <w:sz w:val="24"/>
      <w:szCs w:val="20"/>
      <w:lang w:eastAsia="ja-JP"/>
    </w:rPr>
  </w:style>
  <w:style w:type="character" w:styleId="Hyperlink">
    <w:name w:val="Hyperlink"/>
    <w:basedOn w:val="DefaultParagraphFont"/>
    <w:uiPriority w:val="99"/>
    <w:unhideWhenUsed/>
    <w:rsid w:val="00AA6C47"/>
    <w:rPr>
      <w:color w:val="0563C1" w:themeColor="hyperlink"/>
      <w:u w:val="single"/>
    </w:rPr>
  </w:style>
  <w:style w:type="character" w:styleId="UnresolvedMention">
    <w:name w:val="Unresolved Mention"/>
    <w:basedOn w:val="DefaultParagraphFont"/>
    <w:uiPriority w:val="99"/>
    <w:semiHidden/>
    <w:unhideWhenUsed/>
    <w:rsid w:val="00AA6C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939223">
      <w:bodyDiv w:val="1"/>
      <w:marLeft w:val="0"/>
      <w:marRight w:val="0"/>
      <w:marTop w:val="0"/>
      <w:marBottom w:val="0"/>
      <w:divBdr>
        <w:top w:val="none" w:sz="0" w:space="0" w:color="auto"/>
        <w:left w:val="none" w:sz="0" w:space="0" w:color="auto"/>
        <w:bottom w:val="none" w:sz="0" w:space="0" w:color="auto"/>
        <w:right w:val="none" w:sz="0" w:space="0" w:color="auto"/>
      </w:divBdr>
    </w:div>
    <w:div w:id="430704862">
      <w:bodyDiv w:val="1"/>
      <w:marLeft w:val="0"/>
      <w:marRight w:val="0"/>
      <w:marTop w:val="0"/>
      <w:marBottom w:val="0"/>
      <w:divBdr>
        <w:top w:val="none" w:sz="0" w:space="0" w:color="auto"/>
        <w:left w:val="none" w:sz="0" w:space="0" w:color="auto"/>
        <w:bottom w:val="none" w:sz="0" w:space="0" w:color="auto"/>
        <w:right w:val="none" w:sz="0" w:space="0" w:color="auto"/>
      </w:divBdr>
    </w:div>
    <w:div w:id="542986519">
      <w:bodyDiv w:val="1"/>
      <w:marLeft w:val="0"/>
      <w:marRight w:val="0"/>
      <w:marTop w:val="0"/>
      <w:marBottom w:val="0"/>
      <w:divBdr>
        <w:top w:val="none" w:sz="0" w:space="0" w:color="auto"/>
        <w:left w:val="none" w:sz="0" w:space="0" w:color="auto"/>
        <w:bottom w:val="none" w:sz="0" w:space="0" w:color="auto"/>
        <w:right w:val="none" w:sz="0" w:space="0" w:color="auto"/>
      </w:divBdr>
    </w:div>
    <w:div w:id="584386493">
      <w:bodyDiv w:val="1"/>
      <w:marLeft w:val="0"/>
      <w:marRight w:val="0"/>
      <w:marTop w:val="0"/>
      <w:marBottom w:val="0"/>
      <w:divBdr>
        <w:top w:val="none" w:sz="0" w:space="0" w:color="auto"/>
        <w:left w:val="none" w:sz="0" w:space="0" w:color="auto"/>
        <w:bottom w:val="none" w:sz="0" w:space="0" w:color="auto"/>
        <w:right w:val="none" w:sz="0" w:space="0" w:color="auto"/>
      </w:divBdr>
    </w:div>
    <w:div w:id="856578087">
      <w:bodyDiv w:val="1"/>
      <w:marLeft w:val="0"/>
      <w:marRight w:val="0"/>
      <w:marTop w:val="0"/>
      <w:marBottom w:val="0"/>
      <w:divBdr>
        <w:top w:val="none" w:sz="0" w:space="0" w:color="auto"/>
        <w:left w:val="none" w:sz="0" w:space="0" w:color="auto"/>
        <w:bottom w:val="none" w:sz="0" w:space="0" w:color="auto"/>
        <w:right w:val="none" w:sz="0" w:space="0" w:color="auto"/>
      </w:divBdr>
    </w:div>
    <w:div w:id="893009680">
      <w:bodyDiv w:val="1"/>
      <w:marLeft w:val="0"/>
      <w:marRight w:val="0"/>
      <w:marTop w:val="0"/>
      <w:marBottom w:val="0"/>
      <w:divBdr>
        <w:top w:val="none" w:sz="0" w:space="0" w:color="auto"/>
        <w:left w:val="none" w:sz="0" w:space="0" w:color="auto"/>
        <w:bottom w:val="none" w:sz="0" w:space="0" w:color="auto"/>
        <w:right w:val="none" w:sz="0" w:space="0" w:color="auto"/>
      </w:divBdr>
    </w:div>
    <w:div w:id="1308633864">
      <w:bodyDiv w:val="1"/>
      <w:marLeft w:val="0"/>
      <w:marRight w:val="0"/>
      <w:marTop w:val="0"/>
      <w:marBottom w:val="0"/>
      <w:divBdr>
        <w:top w:val="none" w:sz="0" w:space="0" w:color="auto"/>
        <w:left w:val="none" w:sz="0" w:space="0" w:color="auto"/>
        <w:bottom w:val="none" w:sz="0" w:space="0" w:color="auto"/>
        <w:right w:val="none" w:sz="0" w:space="0" w:color="auto"/>
      </w:divBdr>
    </w:div>
    <w:div w:id="1443383373">
      <w:bodyDiv w:val="1"/>
      <w:marLeft w:val="0"/>
      <w:marRight w:val="0"/>
      <w:marTop w:val="0"/>
      <w:marBottom w:val="0"/>
      <w:divBdr>
        <w:top w:val="none" w:sz="0" w:space="0" w:color="auto"/>
        <w:left w:val="none" w:sz="0" w:space="0" w:color="auto"/>
        <w:bottom w:val="none" w:sz="0" w:space="0" w:color="auto"/>
        <w:right w:val="none" w:sz="0" w:space="0" w:color="auto"/>
      </w:divBdr>
    </w:div>
    <w:div w:id="205064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515</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Lennon</dc:creator>
  <cp:keywords/>
  <dc:description/>
  <cp:lastModifiedBy>Taysha Sullivan</cp:lastModifiedBy>
  <cp:revision>12</cp:revision>
  <cp:lastPrinted>2021-09-16T00:35:00Z</cp:lastPrinted>
  <dcterms:created xsi:type="dcterms:W3CDTF">2021-10-26T02:48:00Z</dcterms:created>
  <dcterms:modified xsi:type="dcterms:W3CDTF">2021-10-29T01:35:00Z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