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349E" w14:textId="04105A0A" w:rsidR="004A37DE" w:rsidRPr="00531EE3" w:rsidRDefault="006B5FD5" w:rsidP="007B5CD9">
      <w:pPr>
        <w:pStyle w:val="NoParagraphStyle"/>
        <w:suppressAutoHyphens/>
        <w:ind w:hanging="14"/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</w:pPr>
      <w:bookmarkStart w:id="0" w:name="_Hlk66882371"/>
      <w:bookmarkStart w:id="1" w:name="_Hlk72396513"/>
      <w:r w:rsidRPr="00531EE3">
        <w:rPr>
          <w:rFonts w:ascii="Helvetica" w:hAnsi="Helvetica" w:cs="Helvetica"/>
          <w:b/>
          <w:bCs/>
          <w:color w:val="002852"/>
          <w:spacing w:val="-4"/>
          <w:sz w:val="54"/>
          <w:szCs w:val="54"/>
          <w:lang w:val="en-US"/>
        </w:rPr>
        <w:t>Media Release</w:t>
      </w:r>
    </w:p>
    <w:p w14:paraId="31A57102" w14:textId="4589419C" w:rsidR="007B5CD9" w:rsidRPr="00531EE3" w:rsidRDefault="001C1769" w:rsidP="007B5CD9">
      <w:pPr>
        <w:pStyle w:val="BasicParagraph"/>
        <w:suppressAutoHyphens/>
        <w:spacing w:after="113" w:line="264" w:lineRule="auto"/>
        <w:ind w:hanging="14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>16</w:t>
      </w:r>
      <w:r w:rsidR="004D334A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 xml:space="preserve"> June </w:t>
      </w:r>
      <w:r w:rsidR="00531EE3" w:rsidRPr="009F0C46">
        <w:rPr>
          <w:rFonts w:ascii="Helvetica" w:hAnsi="Helvetica" w:cs="Helvetica"/>
          <w:b/>
          <w:bCs/>
          <w:color w:val="002852"/>
          <w:spacing w:val="-4"/>
          <w:sz w:val="32"/>
          <w:szCs w:val="36"/>
          <w:lang w:val="en-US"/>
        </w:rPr>
        <w:t>2021</w:t>
      </w:r>
    </w:p>
    <w:p w14:paraId="32ED2AE0" w14:textId="77777777" w:rsidR="007B5CD9" w:rsidRPr="00531EE3" w:rsidRDefault="007B5CD9" w:rsidP="007B5CD9">
      <w:pPr>
        <w:pStyle w:val="BasicParagraph"/>
        <w:suppressAutoHyphens/>
        <w:spacing w:after="113" w:line="264" w:lineRule="auto"/>
        <w:ind w:hanging="14"/>
        <w:rPr>
          <w:rFonts w:ascii="Helvetica" w:hAnsi="Helvetica" w:cs="Helvetica"/>
          <w:sz w:val="20"/>
          <w:szCs w:val="20"/>
        </w:rPr>
      </w:pPr>
    </w:p>
    <w:p w14:paraId="3BA79649" w14:textId="3136601C" w:rsidR="004D334A" w:rsidRDefault="00D006CD" w:rsidP="004D334A">
      <w:pPr>
        <w:pStyle w:val="BasicParagraph"/>
        <w:suppressAutoHyphens/>
        <w:spacing w:before="240" w:after="120" w:line="240" w:lineRule="auto"/>
        <w:ind w:hanging="14"/>
        <w:rPr>
          <w:rFonts w:ascii="Helvetica" w:hAnsi="Helvetica" w:cs="Helvetica"/>
          <w:b/>
          <w:sz w:val="28"/>
          <w:szCs w:val="20"/>
        </w:rPr>
      </w:pPr>
      <w:r>
        <w:rPr>
          <w:rFonts w:ascii="Helvetica" w:hAnsi="Helvetica" w:cs="Helvetica"/>
          <w:b/>
          <w:sz w:val="28"/>
          <w:szCs w:val="20"/>
        </w:rPr>
        <w:t>Onslow Water Tank</w:t>
      </w:r>
      <w:r w:rsidR="006553D9">
        <w:rPr>
          <w:rFonts w:ascii="Helvetica" w:hAnsi="Helvetica" w:cs="Helvetica"/>
          <w:b/>
          <w:sz w:val="28"/>
          <w:szCs w:val="20"/>
        </w:rPr>
        <w:t xml:space="preserve"> M</w:t>
      </w:r>
      <w:r>
        <w:rPr>
          <w:rFonts w:ascii="Helvetica" w:hAnsi="Helvetica" w:cs="Helvetica"/>
          <w:b/>
          <w:sz w:val="28"/>
          <w:szCs w:val="20"/>
        </w:rPr>
        <w:t xml:space="preserve">ural </w:t>
      </w:r>
      <w:r w:rsidR="006553D9">
        <w:rPr>
          <w:rFonts w:ascii="Helvetica" w:hAnsi="Helvetica" w:cs="Helvetica"/>
          <w:b/>
          <w:sz w:val="28"/>
          <w:szCs w:val="20"/>
        </w:rPr>
        <w:t>P</w:t>
      </w:r>
      <w:r>
        <w:rPr>
          <w:rFonts w:ascii="Helvetica" w:hAnsi="Helvetica" w:cs="Helvetica"/>
          <w:b/>
          <w:sz w:val="28"/>
          <w:szCs w:val="20"/>
        </w:rPr>
        <w:t>roject moves forward</w:t>
      </w:r>
    </w:p>
    <w:bookmarkEnd w:id="0"/>
    <w:p w14:paraId="1D88D884" w14:textId="4F08C9BC" w:rsidR="00845FFB" w:rsidRDefault="0035370D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The Shire of Ashburton </w:t>
      </w:r>
      <w:r w:rsidR="00845FFB">
        <w:rPr>
          <w:rFonts w:ascii="Helvetica" w:hAnsi="Helvetica" w:cs="Helvetica"/>
          <w:color w:val="auto"/>
          <w:sz w:val="22"/>
          <w:szCs w:val="22"/>
        </w:rPr>
        <w:t>will continue the Onslow Water Tanks Mural Project following much discussion on the future of the project</w:t>
      </w:r>
      <w:r w:rsidR="00395E64">
        <w:rPr>
          <w:rFonts w:ascii="Helvetica" w:hAnsi="Helvetica" w:cs="Helvetica"/>
          <w:color w:val="auto"/>
          <w:sz w:val="22"/>
          <w:szCs w:val="22"/>
        </w:rPr>
        <w:t xml:space="preserve"> in recent weeks</w:t>
      </w:r>
      <w:r w:rsidR="00845FFB">
        <w:rPr>
          <w:rFonts w:ascii="Helvetica" w:hAnsi="Helvetica" w:cs="Helvetica"/>
          <w:color w:val="auto"/>
          <w:sz w:val="22"/>
          <w:szCs w:val="22"/>
        </w:rPr>
        <w:t>.</w:t>
      </w:r>
    </w:p>
    <w:p w14:paraId="1F32E009" w14:textId="7B1B2CD7" w:rsidR="00395E64" w:rsidRDefault="00845FFB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Earlier this year, the appointed artist</w:t>
      </w:r>
      <w:r w:rsidR="00890F78">
        <w:rPr>
          <w:rFonts w:ascii="Helvetica" w:hAnsi="Helvetica" w:cs="Helvetica"/>
          <w:color w:val="auto"/>
          <w:sz w:val="22"/>
          <w:szCs w:val="22"/>
        </w:rPr>
        <w:t xml:space="preserve">, </w:t>
      </w:r>
      <w:r w:rsidR="004B1C75">
        <w:rPr>
          <w:rFonts w:ascii="Helvetica" w:hAnsi="Helvetica" w:cs="Helvetica"/>
          <w:color w:val="auto"/>
          <w:sz w:val="22"/>
          <w:szCs w:val="22"/>
        </w:rPr>
        <w:t>G</w:t>
      </w:r>
      <w:r w:rsidR="004B1C75" w:rsidRPr="004B1C75">
        <w:rPr>
          <w:rFonts w:ascii="Helvetica" w:hAnsi="Helvetica" w:cs="Helvetica"/>
          <w:color w:val="auto"/>
          <w:sz w:val="22"/>
          <w:szCs w:val="22"/>
        </w:rPr>
        <w:t xml:space="preserve">uido van </w:t>
      </w:r>
      <w:proofErr w:type="spellStart"/>
      <w:r w:rsidR="004B1C75">
        <w:rPr>
          <w:rFonts w:ascii="Helvetica" w:hAnsi="Helvetica" w:cs="Helvetica"/>
          <w:color w:val="auto"/>
          <w:sz w:val="22"/>
          <w:szCs w:val="22"/>
        </w:rPr>
        <w:t>H</w:t>
      </w:r>
      <w:r w:rsidR="004B1C75" w:rsidRPr="004B1C75">
        <w:rPr>
          <w:rFonts w:ascii="Helvetica" w:hAnsi="Helvetica" w:cs="Helvetica"/>
          <w:color w:val="auto"/>
          <w:sz w:val="22"/>
          <w:szCs w:val="22"/>
        </w:rPr>
        <w:t>elten</w:t>
      </w:r>
      <w:proofErr w:type="spellEnd"/>
      <w:r w:rsidR="00890F78">
        <w:rPr>
          <w:rFonts w:ascii="Helvetica" w:hAnsi="Helvetica" w:cs="Helvetica"/>
          <w:color w:val="auto"/>
          <w:sz w:val="22"/>
          <w:szCs w:val="22"/>
        </w:rPr>
        <w:t>,</w:t>
      </w:r>
      <w:r>
        <w:rPr>
          <w:rFonts w:ascii="Helvetica" w:hAnsi="Helvetica" w:cs="Helvetica"/>
          <w:color w:val="auto"/>
          <w:sz w:val="22"/>
          <w:szCs w:val="22"/>
        </w:rPr>
        <w:t xml:space="preserve"> discontinued his tenure with the Shire of Ashburton following </w:t>
      </w:r>
      <w:r w:rsidR="00395E64">
        <w:rPr>
          <w:rFonts w:ascii="Helvetica" w:hAnsi="Helvetica" w:cs="Helvetica"/>
          <w:color w:val="auto"/>
          <w:sz w:val="22"/>
          <w:szCs w:val="22"/>
        </w:rPr>
        <w:t>a disagreement on the preferred concept for the artwork.</w:t>
      </w:r>
    </w:p>
    <w:p w14:paraId="3DC0211F" w14:textId="3486BE0D" w:rsidR="00890F78" w:rsidRDefault="00395E64" w:rsidP="00DD29AC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lastRenderedPageBreak/>
        <w:t>S</w:t>
      </w:r>
      <w:r w:rsidR="00890F78">
        <w:rPr>
          <w:rFonts w:ascii="Helvetica" w:hAnsi="Helvetica" w:cs="Helvetica"/>
          <w:color w:val="auto"/>
          <w:sz w:val="22"/>
          <w:szCs w:val="22"/>
        </w:rPr>
        <w:t>hire of Ashburton President Kerry White acknowledged that the project was extremely important to the Onslow community.</w:t>
      </w:r>
    </w:p>
    <w:p w14:paraId="179D20DF" w14:textId="77777777" w:rsidR="00E44AE4" w:rsidRDefault="00E44AE4" w:rsidP="00E44AE4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“Council appreciate the feedback and strong sentiment from the community”, said Councillor White.</w:t>
      </w:r>
    </w:p>
    <w:p w14:paraId="0202D545" w14:textId="77777777" w:rsidR="00E44AE4" w:rsidRDefault="00E44AE4" w:rsidP="00E44AE4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“We were disappointed that the project was interrupted and have been looking at ways in which we can continue the project supported by funding partners Water Corporation and Regional </w:t>
      </w:r>
      <w:proofErr w:type="gramStart"/>
      <w:r>
        <w:rPr>
          <w:rFonts w:ascii="Helvetica" w:hAnsi="Helvetica" w:cs="Helvetica"/>
          <w:color w:val="auto"/>
          <w:sz w:val="22"/>
          <w:szCs w:val="22"/>
        </w:rPr>
        <w:t>Arts WA, and</w:t>
      </w:r>
      <w:proofErr w:type="gramEnd"/>
      <w:r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Pr="0078540A">
        <w:rPr>
          <w:rFonts w:ascii="Helvetica" w:hAnsi="Helvetica" w:cs="Helvetica"/>
          <w:color w:val="auto"/>
          <w:sz w:val="22"/>
          <w:szCs w:val="22"/>
        </w:rPr>
        <w:t>have also sought legal advice on best way to move forward.</w:t>
      </w:r>
      <w:r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14:paraId="701A64A4" w14:textId="3DA6C4C7" w:rsidR="001A3869" w:rsidRPr="001A3869" w:rsidRDefault="001A3869" w:rsidP="001A386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“We have been </w:t>
      </w:r>
      <w:r w:rsidRPr="001A3869">
        <w:rPr>
          <w:rFonts w:ascii="Helvetica" w:hAnsi="Helvetica" w:cs="Helvetica"/>
          <w:color w:val="auto"/>
          <w:sz w:val="22"/>
          <w:szCs w:val="22"/>
        </w:rPr>
        <w:t xml:space="preserve">advised </w:t>
      </w:r>
      <w:r>
        <w:rPr>
          <w:rFonts w:ascii="Helvetica" w:hAnsi="Helvetica" w:cs="Helvetica"/>
          <w:color w:val="auto"/>
          <w:sz w:val="22"/>
          <w:szCs w:val="22"/>
        </w:rPr>
        <w:t xml:space="preserve">that failure to </w:t>
      </w:r>
      <w:r w:rsidRPr="001A3869">
        <w:rPr>
          <w:rFonts w:ascii="Helvetica" w:hAnsi="Helvetica" w:cs="Helvetica"/>
          <w:color w:val="auto"/>
          <w:sz w:val="22"/>
          <w:szCs w:val="22"/>
        </w:rPr>
        <w:t xml:space="preserve">observe the obligations to the </w:t>
      </w:r>
      <w:r>
        <w:rPr>
          <w:rFonts w:ascii="Helvetica" w:hAnsi="Helvetica" w:cs="Helvetica"/>
          <w:color w:val="auto"/>
          <w:sz w:val="22"/>
          <w:szCs w:val="22"/>
        </w:rPr>
        <w:t>initial a</w:t>
      </w:r>
      <w:r w:rsidRPr="001A3869">
        <w:rPr>
          <w:rFonts w:ascii="Helvetica" w:hAnsi="Helvetica" w:cs="Helvetica"/>
          <w:color w:val="auto"/>
          <w:sz w:val="22"/>
          <w:szCs w:val="22"/>
        </w:rPr>
        <w:t xml:space="preserve">greement </w:t>
      </w:r>
      <w:r>
        <w:rPr>
          <w:rFonts w:ascii="Helvetica" w:hAnsi="Helvetica" w:cs="Helvetica"/>
          <w:color w:val="auto"/>
          <w:sz w:val="22"/>
          <w:szCs w:val="22"/>
        </w:rPr>
        <w:t xml:space="preserve">with Mr. Van </w:t>
      </w:r>
      <w:proofErr w:type="spellStart"/>
      <w:r>
        <w:rPr>
          <w:rFonts w:ascii="Helvetica" w:hAnsi="Helvetica" w:cs="Helvetica"/>
          <w:color w:val="auto"/>
          <w:sz w:val="22"/>
          <w:szCs w:val="22"/>
        </w:rPr>
        <w:t>Helten</w:t>
      </w:r>
      <w:proofErr w:type="spellEnd"/>
      <w:r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Pr="001A3869">
        <w:rPr>
          <w:rFonts w:ascii="Helvetica" w:hAnsi="Helvetica" w:cs="Helvetica"/>
          <w:color w:val="auto"/>
          <w:sz w:val="22"/>
          <w:szCs w:val="22"/>
        </w:rPr>
        <w:t>mean it is no longer binding.</w:t>
      </w:r>
    </w:p>
    <w:p w14:paraId="3E59773D" w14:textId="72EC6DCA" w:rsidR="00E44AE4" w:rsidRDefault="00E44AE4" w:rsidP="00E44AE4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“We are looking forward to recommencing this project and transforming the facade of the water tanks as you arrive </w:t>
      </w:r>
      <w:proofErr w:type="gramStart"/>
      <w:r>
        <w:rPr>
          <w:rFonts w:ascii="Helvetica" w:hAnsi="Helvetica" w:cs="Helvetica"/>
          <w:color w:val="auto"/>
          <w:sz w:val="22"/>
          <w:szCs w:val="22"/>
        </w:rPr>
        <w:t>into</w:t>
      </w:r>
      <w:proofErr w:type="gramEnd"/>
      <w:r>
        <w:rPr>
          <w:rFonts w:ascii="Helvetica" w:hAnsi="Helvetica" w:cs="Helvetica"/>
          <w:color w:val="auto"/>
          <w:sz w:val="22"/>
          <w:szCs w:val="22"/>
        </w:rPr>
        <w:t xml:space="preserve"> Onslow.</w:t>
      </w:r>
    </w:p>
    <w:p w14:paraId="01D25F50" w14:textId="656EF569" w:rsidR="00E44AE4" w:rsidRDefault="001A3869" w:rsidP="001A386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</w:t>
      </w:r>
      <w:r w:rsidR="00E44AE4">
        <w:rPr>
          <w:rFonts w:ascii="Helvetica" w:hAnsi="Helvetica" w:cs="Helvetica"/>
          <w:color w:val="auto"/>
          <w:sz w:val="22"/>
          <w:szCs w:val="22"/>
        </w:rPr>
        <w:t>T</w:t>
      </w:r>
      <w:r>
        <w:rPr>
          <w:rFonts w:ascii="Helvetica" w:hAnsi="Helvetica" w:cs="Helvetica"/>
          <w:color w:val="auto"/>
          <w:sz w:val="22"/>
          <w:szCs w:val="22"/>
        </w:rPr>
        <w:t>o continue the project</w:t>
      </w:r>
      <w:r w:rsidR="00E44AE4">
        <w:rPr>
          <w:rFonts w:ascii="Helvetica" w:hAnsi="Helvetica" w:cs="Helvetica"/>
          <w:color w:val="auto"/>
          <w:sz w:val="22"/>
          <w:szCs w:val="22"/>
        </w:rPr>
        <w:t xml:space="preserve"> </w:t>
      </w:r>
      <w:r>
        <w:rPr>
          <w:rFonts w:ascii="Helvetica" w:hAnsi="Helvetica" w:cs="Helvetica"/>
          <w:color w:val="auto"/>
          <w:sz w:val="22"/>
          <w:szCs w:val="22"/>
        </w:rPr>
        <w:t xml:space="preserve">all interested artists, including </w:t>
      </w:r>
      <w:r w:rsidRPr="001A3869">
        <w:rPr>
          <w:rFonts w:ascii="Helvetica" w:hAnsi="Helvetica" w:cs="Helvetica"/>
          <w:color w:val="auto"/>
          <w:sz w:val="22"/>
          <w:szCs w:val="22"/>
        </w:rPr>
        <w:t xml:space="preserve">Guido van </w:t>
      </w:r>
      <w:proofErr w:type="spellStart"/>
      <w:r w:rsidRPr="001A3869">
        <w:rPr>
          <w:rFonts w:ascii="Helvetica" w:hAnsi="Helvetica" w:cs="Helvetica"/>
          <w:color w:val="auto"/>
          <w:sz w:val="22"/>
          <w:szCs w:val="22"/>
        </w:rPr>
        <w:t>Helten</w:t>
      </w:r>
      <w:proofErr w:type="spellEnd"/>
      <w:r w:rsidR="00E44AE4">
        <w:rPr>
          <w:rFonts w:ascii="Helvetica" w:hAnsi="Helvetica" w:cs="Helvetica"/>
          <w:color w:val="auto"/>
          <w:sz w:val="22"/>
          <w:szCs w:val="22"/>
        </w:rPr>
        <w:t>,</w:t>
      </w:r>
      <w:r>
        <w:rPr>
          <w:rFonts w:ascii="Helvetica" w:hAnsi="Helvetica" w:cs="Helvetica"/>
          <w:color w:val="auto"/>
          <w:sz w:val="22"/>
          <w:szCs w:val="22"/>
        </w:rPr>
        <w:t xml:space="preserve"> should he want to </w:t>
      </w:r>
      <w:r w:rsidR="00E44AE4">
        <w:rPr>
          <w:rFonts w:ascii="Helvetica" w:hAnsi="Helvetica" w:cs="Helvetica"/>
          <w:color w:val="auto"/>
          <w:sz w:val="22"/>
          <w:szCs w:val="22"/>
        </w:rPr>
        <w:t>reconvene his work with the Shire, will have to submit a proposal for consideration into a new agreement.</w:t>
      </w:r>
    </w:p>
    <w:p w14:paraId="35A0BF03" w14:textId="77777777" w:rsidR="00163C1D" w:rsidRDefault="0078540A" w:rsidP="007B2CA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</w:t>
      </w:r>
      <w:r w:rsidR="00163C1D">
        <w:rPr>
          <w:rFonts w:ascii="Helvetica" w:hAnsi="Helvetica" w:cs="Helvetica"/>
          <w:color w:val="auto"/>
          <w:sz w:val="22"/>
          <w:szCs w:val="22"/>
        </w:rPr>
        <w:t xml:space="preserve">A revised scope is being prepared that showcases Onslow </w:t>
      </w:r>
      <w:r w:rsidR="00163C1D" w:rsidRPr="00D006CD">
        <w:rPr>
          <w:rFonts w:ascii="Helvetica" w:hAnsi="Helvetica" w:cs="Helvetica"/>
          <w:color w:val="auto"/>
          <w:sz w:val="22"/>
          <w:szCs w:val="22"/>
        </w:rPr>
        <w:t>a</w:t>
      </w:r>
      <w:r w:rsidR="00163C1D">
        <w:rPr>
          <w:rFonts w:ascii="Helvetica" w:hAnsi="Helvetica" w:cs="Helvetica"/>
          <w:color w:val="auto"/>
          <w:sz w:val="22"/>
          <w:szCs w:val="22"/>
        </w:rPr>
        <w:t>s</w:t>
      </w:r>
      <w:r w:rsidR="00163C1D" w:rsidRPr="00D006CD"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="00163C1D">
        <w:rPr>
          <w:rFonts w:ascii="Helvetica" w:hAnsi="Helvetica" w:cs="Helvetica"/>
          <w:color w:val="auto"/>
          <w:sz w:val="22"/>
          <w:szCs w:val="22"/>
        </w:rPr>
        <w:t xml:space="preserve">a </w:t>
      </w:r>
      <w:r w:rsidR="00163C1D" w:rsidRPr="00D006CD">
        <w:rPr>
          <w:rFonts w:ascii="Helvetica" w:hAnsi="Helvetica" w:cs="Helvetica"/>
          <w:color w:val="auto"/>
          <w:sz w:val="22"/>
          <w:szCs w:val="22"/>
        </w:rPr>
        <w:t>diverse and dynamic town in the North-West of Western Australia</w:t>
      </w:r>
      <w:r w:rsidR="00163C1D">
        <w:rPr>
          <w:rFonts w:ascii="Helvetica" w:hAnsi="Helvetica" w:cs="Helvetica"/>
          <w:color w:val="auto"/>
          <w:sz w:val="22"/>
          <w:szCs w:val="22"/>
        </w:rPr>
        <w:t xml:space="preserve"> inclusive of its history, heritage, culture and emerging future.</w:t>
      </w:r>
    </w:p>
    <w:p w14:paraId="2E554841" w14:textId="0BE1D4ED" w:rsidR="00163C1D" w:rsidRDefault="00163C1D" w:rsidP="007B2CA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“It will also include a t</w:t>
      </w:r>
      <w:r w:rsidRPr="006A6DD3">
        <w:rPr>
          <w:rFonts w:ascii="Helvetica" w:hAnsi="Helvetica" w:cs="Helvetica"/>
          <w:color w:val="auto"/>
          <w:sz w:val="22"/>
          <w:szCs w:val="22"/>
        </w:rPr>
        <w:t>erm of reference</w:t>
      </w:r>
      <w:r>
        <w:rPr>
          <w:rFonts w:ascii="Helvetica" w:hAnsi="Helvetica" w:cs="Helvetica"/>
          <w:color w:val="auto"/>
          <w:sz w:val="22"/>
          <w:szCs w:val="22"/>
        </w:rPr>
        <w:t xml:space="preserve"> that will set out a </w:t>
      </w:r>
      <w:r w:rsidRPr="006A6DD3">
        <w:rPr>
          <w:rFonts w:ascii="Helvetica" w:hAnsi="Helvetica" w:cs="Helvetica"/>
          <w:color w:val="auto"/>
          <w:sz w:val="22"/>
          <w:szCs w:val="22"/>
        </w:rPr>
        <w:t>confident</w:t>
      </w:r>
      <w:r>
        <w:rPr>
          <w:rFonts w:ascii="Helvetica" w:hAnsi="Helvetica" w:cs="Helvetica"/>
          <w:color w:val="auto"/>
          <w:sz w:val="22"/>
          <w:szCs w:val="22"/>
        </w:rPr>
        <w:t>iality</w:t>
      </w:r>
      <w:r w:rsidRPr="006A6DD3">
        <w:rPr>
          <w:rFonts w:ascii="Helvetica" w:hAnsi="Helvetica" w:cs="Helvetica"/>
          <w:color w:val="auto"/>
          <w:sz w:val="22"/>
          <w:szCs w:val="22"/>
        </w:rPr>
        <w:t xml:space="preserve"> provision in relation to the artists design</w:t>
      </w:r>
      <w:r>
        <w:rPr>
          <w:rFonts w:ascii="Helvetica" w:hAnsi="Helvetica" w:cs="Helvetica"/>
          <w:color w:val="auto"/>
          <w:sz w:val="22"/>
          <w:szCs w:val="22"/>
        </w:rPr>
        <w:t>,</w:t>
      </w:r>
      <w:r w:rsidRPr="006A6DD3">
        <w:rPr>
          <w:rFonts w:ascii="Helvetica" w:hAnsi="Helvetica" w:cs="Helvetica"/>
          <w:color w:val="auto"/>
          <w:sz w:val="22"/>
          <w:szCs w:val="22"/>
        </w:rPr>
        <w:t xml:space="preserve"> and any pictures of persons included in the artwork </w:t>
      </w:r>
      <w:r>
        <w:rPr>
          <w:rFonts w:ascii="Helvetica" w:hAnsi="Helvetica" w:cs="Helvetica"/>
          <w:color w:val="auto"/>
          <w:sz w:val="22"/>
          <w:szCs w:val="22"/>
        </w:rPr>
        <w:t xml:space="preserve">should provide </w:t>
      </w:r>
      <w:r w:rsidRPr="006A6DD3">
        <w:rPr>
          <w:rFonts w:ascii="Helvetica" w:hAnsi="Helvetica" w:cs="Helvetica"/>
          <w:color w:val="auto"/>
          <w:sz w:val="22"/>
          <w:szCs w:val="22"/>
        </w:rPr>
        <w:t>their writt</w:t>
      </w:r>
      <w:r>
        <w:rPr>
          <w:rFonts w:ascii="Helvetica" w:hAnsi="Helvetica" w:cs="Helvetica"/>
          <w:color w:val="auto"/>
          <w:sz w:val="22"/>
          <w:szCs w:val="22"/>
        </w:rPr>
        <w:t>en</w:t>
      </w:r>
      <w:r w:rsidRPr="006A6DD3">
        <w:rPr>
          <w:rFonts w:ascii="Helvetica" w:hAnsi="Helvetica" w:cs="Helvetica"/>
          <w:color w:val="auto"/>
          <w:sz w:val="22"/>
          <w:szCs w:val="22"/>
        </w:rPr>
        <w:t xml:space="preserve"> consent to avoid concerns with the previous quote.</w:t>
      </w:r>
    </w:p>
    <w:p w14:paraId="5D1D2E27" w14:textId="77777777" w:rsidR="001A3869" w:rsidRDefault="001A3869" w:rsidP="001A386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“Based on community feedback, we have included an </w:t>
      </w:r>
      <w:r w:rsidRPr="00D006CD">
        <w:rPr>
          <w:rFonts w:ascii="Helvetica" w:hAnsi="Helvetica" w:cs="Helvetica"/>
          <w:color w:val="auto"/>
          <w:sz w:val="22"/>
          <w:szCs w:val="22"/>
        </w:rPr>
        <w:t xml:space="preserve">Artwork Selection Working Group </w:t>
      </w:r>
      <w:r>
        <w:rPr>
          <w:rFonts w:ascii="Helvetica" w:hAnsi="Helvetica" w:cs="Helvetica"/>
          <w:color w:val="auto"/>
          <w:sz w:val="22"/>
          <w:szCs w:val="22"/>
        </w:rPr>
        <w:t>as part of the continuation of the project.</w:t>
      </w:r>
    </w:p>
    <w:p w14:paraId="43806981" w14:textId="41D7EE98" w:rsidR="001A3869" w:rsidRPr="00D006CD" w:rsidRDefault="001A3869" w:rsidP="001A386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“This group will be made up of </w:t>
      </w:r>
      <w:r w:rsidRPr="00D006CD">
        <w:rPr>
          <w:rFonts w:ascii="Helvetica" w:hAnsi="Helvetica" w:cs="Helvetica"/>
          <w:color w:val="auto"/>
          <w:sz w:val="22"/>
          <w:szCs w:val="22"/>
        </w:rPr>
        <w:t xml:space="preserve">representatives from the Shire of Ashburton, relevant local community groups, residents, and businesses to assist Council with the selection of </w:t>
      </w:r>
      <w:r>
        <w:rPr>
          <w:rFonts w:ascii="Helvetica" w:hAnsi="Helvetica" w:cs="Helvetica"/>
          <w:color w:val="auto"/>
          <w:sz w:val="22"/>
          <w:szCs w:val="22"/>
        </w:rPr>
        <w:t>a new</w:t>
      </w:r>
      <w:r w:rsidRPr="00D006CD">
        <w:rPr>
          <w:rFonts w:ascii="Helvetica" w:hAnsi="Helvetica" w:cs="Helvetica"/>
          <w:color w:val="auto"/>
          <w:sz w:val="22"/>
          <w:szCs w:val="22"/>
        </w:rPr>
        <w:t xml:space="preserve"> artist/s and artwork for the Onslow Water Tank Mural</w:t>
      </w:r>
      <w:r>
        <w:rPr>
          <w:rFonts w:ascii="Helvetica" w:hAnsi="Helvetica" w:cs="Helvetica"/>
          <w:color w:val="auto"/>
          <w:sz w:val="22"/>
          <w:szCs w:val="22"/>
        </w:rPr>
        <w:t>.</w:t>
      </w:r>
    </w:p>
    <w:p w14:paraId="6F407677" w14:textId="77777777" w:rsidR="001C1769" w:rsidRDefault="001C1769" w:rsidP="00163C1D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014256C0" w14:textId="77777777" w:rsidR="001C1769" w:rsidRDefault="001C1769" w:rsidP="00163C1D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p w14:paraId="2F023643" w14:textId="170DA367" w:rsidR="00163C1D" w:rsidRDefault="00163C1D" w:rsidP="00163C1D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“Once a draft contract has been reviewed, the Shire</w:t>
      </w:r>
      <w:r w:rsidR="0078540A">
        <w:rPr>
          <w:rFonts w:ascii="Helvetica" w:hAnsi="Helvetica" w:cs="Helvetica"/>
          <w:color w:val="auto"/>
          <w:sz w:val="22"/>
          <w:szCs w:val="22"/>
        </w:rPr>
        <w:t xml:space="preserve">, in accordance with </w:t>
      </w:r>
      <w:r w:rsidR="0078540A" w:rsidRPr="00AF2194">
        <w:rPr>
          <w:rFonts w:ascii="Helvetica" w:hAnsi="Helvetica" w:cs="Helvetica"/>
          <w:color w:val="auto"/>
          <w:sz w:val="22"/>
          <w:szCs w:val="22"/>
        </w:rPr>
        <w:t>the Local Government Regulations</w:t>
      </w:r>
      <w:r w:rsidR="0078540A">
        <w:rPr>
          <w:rFonts w:ascii="Helvetica" w:hAnsi="Helvetica" w:cs="Helvetica"/>
          <w:color w:val="auto"/>
          <w:sz w:val="22"/>
          <w:szCs w:val="22"/>
        </w:rPr>
        <w:t xml:space="preserve">, </w:t>
      </w:r>
      <w:r>
        <w:rPr>
          <w:rFonts w:ascii="Helvetica" w:hAnsi="Helvetica" w:cs="Helvetica"/>
          <w:color w:val="auto"/>
          <w:sz w:val="22"/>
          <w:szCs w:val="22"/>
        </w:rPr>
        <w:t xml:space="preserve">will </w:t>
      </w:r>
      <w:r w:rsidR="0078540A" w:rsidRPr="00AF2194">
        <w:rPr>
          <w:rFonts w:ascii="Helvetica" w:hAnsi="Helvetica" w:cs="Helvetica"/>
          <w:color w:val="auto"/>
          <w:sz w:val="22"/>
          <w:szCs w:val="22"/>
        </w:rPr>
        <w:t xml:space="preserve">seek </w:t>
      </w:r>
      <w:r>
        <w:rPr>
          <w:rFonts w:ascii="Helvetica" w:hAnsi="Helvetica" w:cs="Helvetica"/>
          <w:color w:val="auto"/>
          <w:sz w:val="22"/>
          <w:szCs w:val="22"/>
        </w:rPr>
        <w:t>e</w:t>
      </w:r>
      <w:r w:rsidR="0078540A" w:rsidRPr="00AF2194">
        <w:rPr>
          <w:rFonts w:ascii="Helvetica" w:hAnsi="Helvetica" w:cs="Helvetica"/>
          <w:color w:val="auto"/>
          <w:sz w:val="22"/>
          <w:szCs w:val="22"/>
        </w:rPr>
        <w:t xml:space="preserve">xpressions of </w:t>
      </w:r>
      <w:r>
        <w:rPr>
          <w:rFonts w:ascii="Helvetica" w:hAnsi="Helvetica" w:cs="Helvetica"/>
          <w:color w:val="auto"/>
          <w:sz w:val="22"/>
          <w:szCs w:val="22"/>
        </w:rPr>
        <w:t>i</w:t>
      </w:r>
      <w:r w:rsidR="0078540A" w:rsidRPr="00AF2194">
        <w:rPr>
          <w:rFonts w:ascii="Helvetica" w:hAnsi="Helvetica" w:cs="Helvetica"/>
          <w:color w:val="auto"/>
          <w:sz w:val="22"/>
          <w:szCs w:val="22"/>
        </w:rPr>
        <w:t>nterest for the supply of Onslow Water Tank Mural Artwork</w:t>
      </w:r>
      <w:r>
        <w:rPr>
          <w:rFonts w:ascii="Helvetica" w:hAnsi="Helvetica" w:cs="Helvetica"/>
          <w:color w:val="auto"/>
          <w:sz w:val="22"/>
          <w:szCs w:val="22"/>
        </w:rPr>
        <w:t>.</w:t>
      </w:r>
    </w:p>
    <w:p w14:paraId="78114A86" w14:textId="0C6CBEEC" w:rsidR="0078540A" w:rsidRDefault="00163C1D" w:rsidP="001A3869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 xml:space="preserve">“The </w:t>
      </w:r>
      <w:r w:rsidR="001A3869">
        <w:rPr>
          <w:rFonts w:ascii="Helvetica" w:hAnsi="Helvetica" w:cs="Helvetica"/>
          <w:color w:val="auto"/>
          <w:sz w:val="22"/>
          <w:szCs w:val="22"/>
        </w:rPr>
        <w:t xml:space="preserve">Shire is also </w:t>
      </w:r>
      <w:r w:rsidR="006A6DD3" w:rsidRPr="006A6DD3">
        <w:rPr>
          <w:rFonts w:ascii="Helvetica" w:hAnsi="Helvetica" w:cs="Helvetica"/>
          <w:color w:val="auto"/>
          <w:sz w:val="22"/>
          <w:szCs w:val="22"/>
        </w:rPr>
        <w:t>investigat</w:t>
      </w:r>
      <w:r w:rsidR="001A3869">
        <w:rPr>
          <w:rFonts w:ascii="Helvetica" w:hAnsi="Helvetica" w:cs="Helvetica"/>
          <w:color w:val="auto"/>
          <w:sz w:val="22"/>
          <w:szCs w:val="22"/>
        </w:rPr>
        <w:t xml:space="preserve">ing further </w:t>
      </w:r>
      <w:r w:rsidR="006A6DD3" w:rsidRPr="006A6DD3">
        <w:rPr>
          <w:rFonts w:ascii="Helvetica" w:hAnsi="Helvetica" w:cs="Helvetica"/>
          <w:color w:val="auto"/>
          <w:sz w:val="22"/>
          <w:szCs w:val="22"/>
        </w:rPr>
        <w:t xml:space="preserve">the contractual terms between the </w:t>
      </w:r>
      <w:r w:rsidR="001A3869">
        <w:rPr>
          <w:rFonts w:ascii="Helvetica" w:hAnsi="Helvetica" w:cs="Helvetica"/>
          <w:color w:val="auto"/>
          <w:sz w:val="22"/>
          <w:szCs w:val="22"/>
        </w:rPr>
        <w:t>previous A</w:t>
      </w:r>
      <w:r w:rsidR="006A6DD3" w:rsidRPr="006A6DD3">
        <w:rPr>
          <w:rFonts w:ascii="Helvetica" w:hAnsi="Helvetica" w:cs="Helvetica"/>
          <w:color w:val="auto"/>
          <w:sz w:val="22"/>
          <w:szCs w:val="22"/>
        </w:rPr>
        <w:t xml:space="preserve">rtist and </w:t>
      </w:r>
      <w:r w:rsidR="001A3869">
        <w:rPr>
          <w:rFonts w:ascii="Helvetica" w:hAnsi="Helvetica" w:cs="Helvetica"/>
          <w:color w:val="auto"/>
          <w:sz w:val="22"/>
          <w:szCs w:val="22"/>
        </w:rPr>
        <w:t>C</w:t>
      </w:r>
      <w:r w:rsidR="006A6DD3" w:rsidRPr="006A6DD3">
        <w:rPr>
          <w:rFonts w:ascii="Helvetica" w:hAnsi="Helvetica" w:cs="Helvetica"/>
          <w:color w:val="auto"/>
          <w:sz w:val="22"/>
          <w:szCs w:val="22"/>
        </w:rPr>
        <w:t>ouncil with a view of releasing the previous artwork to the community</w:t>
      </w:r>
      <w:r w:rsidR="00E44AE4">
        <w:rPr>
          <w:rFonts w:ascii="Helvetica" w:hAnsi="Helvetica" w:cs="Helvetica"/>
          <w:color w:val="auto"/>
          <w:sz w:val="22"/>
          <w:szCs w:val="22"/>
        </w:rPr>
        <w:t>”</w:t>
      </w:r>
      <w:r w:rsidR="006A6DD3" w:rsidRPr="006A6DD3">
        <w:rPr>
          <w:rFonts w:ascii="Helvetica" w:hAnsi="Helvetica" w:cs="Helvetica"/>
          <w:color w:val="auto"/>
          <w:sz w:val="22"/>
          <w:szCs w:val="22"/>
        </w:rPr>
        <w:t>.</w:t>
      </w:r>
      <w:r w:rsidR="0078540A">
        <w:rPr>
          <w:rFonts w:ascii="Helvetica" w:hAnsi="Helvetica" w:cs="Helvetica"/>
          <w:color w:val="auto"/>
          <w:sz w:val="22"/>
          <w:szCs w:val="22"/>
        </w:rPr>
        <w:t xml:space="preserve"> </w:t>
      </w:r>
    </w:p>
    <w:p w14:paraId="0AAEE7BD" w14:textId="77777777" w:rsidR="00FB60D3" w:rsidRPr="00EE608F" w:rsidRDefault="00FB60D3" w:rsidP="00AA0D82">
      <w:pPr>
        <w:pStyle w:val="BasicParagraph"/>
        <w:spacing w:before="240" w:after="120" w:line="276" w:lineRule="auto"/>
        <w:rPr>
          <w:rFonts w:ascii="Helvetica" w:hAnsi="Helvetica" w:cs="Helvetica"/>
          <w:color w:val="auto"/>
          <w:sz w:val="22"/>
          <w:szCs w:val="22"/>
        </w:rPr>
      </w:pPr>
    </w:p>
    <w:bookmarkEnd w:id="1"/>
    <w:p w14:paraId="71038ECA" w14:textId="55C66E8D" w:rsidR="007939C5" w:rsidRPr="001A3814" w:rsidRDefault="003C3977" w:rsidP="00FB60D3">
      <w:pPr>
        <w:pStyle w:val="BasicParagraph"/>
        <w:suppressAutoHyphens/>
        <w:spacing w:line="264" w:lineRule="auto"/>
        <w:ind w:left="-1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For m</w:t>
      </w:r>
      <w:r w:rsidR="007B5CD9" w:rsidRPr="001A3814">
        <w:rPr>
          <w:rFonts w:ascii="Arial" w:hAnsi="Arial" w:cs="Arial"/>
          <w:b/>
          <w:sz w:val="22"/>
          <w:szCs w:val="20"/>
        </w:rPr>
        <w:t xml:space="preserve">edia </w:t>
      </w:r>
      <w:r>
        <w:rPr>
          <w:rFonts w:ascii="Arial" w:hAnsi="Arial" w:cs="Arial"/>
          <w:b/>
          <w:sz w:val="22"/>
          <w:szCs w:val="20"/>
        </w:rPr>
        <w:t>information c</w:t>
      </w:r>
      <w:r w:rsidR="007B5CD9" w:rsidRPr="001A3814">
        <w:rPr>
          <w:rFonts w:ascii="Arial" w:hAnsi="Arial" w:cs="Arial"/>
          <w:b/>
          <w:sz w:val="22"/>
          <w:szCs w:val="20"/>
        </w:rPr>
        <w:t>ontact</w:t>
      </w:r>
      <w:r w:rsidR="001A3814" w:rsidRPr="001A3814">
        <w:rPr>
          <w:rFonts w:ascii="Arial" w:hAnsi="Arial" w:cs="Arial"/>
          <w:b/>
          <w:sz w:val="22"/>
          <w:szCs w:val="20"/>
        </w:rPr>
        <w:t xml:space="preserve">: </w:t>
      </w:r>
      <w:r w:rsidR="007B5CD9" w:rsidRPr="001A3814">
        <w:rPr>
          <w:rFonts w:ascii="Arial" w:hAnsi="Arial" w:cs="Arial"/>
          <w:sz w:val="22"/>
          <w:szCs w:val="20"/>
        </w:rPr>
        <w:br/>
      </w:r>
      <w:r w:rsidR="007939C5" w:rsidRPr="001A3814">
        <w:rPr>
          <w:rFonts w:ascii="Arial" w:hAnsi="Arial" w:cs="Arial"/>
          <w:sz w:val="22"/>
          <w:szCs w:val="20"/>
        </w:rPr>
        <w:t>Alison Lennon</w:t>
      </w:r>
      <w:r w:rsidR="00FB60D3">
        <w:rPr>
          <w:rFonts w:ascii="Arial" w:hAnsi="Arial" w:cs="Arial"/>
          <w:sz w:val="22"/>
          <w:szCs w:val="20"/>
        </w:rPr>
        <w:t xml:space="preserve">, </w:t>
      </w:r>
      <w:r w:rsidR="007939C5" w:rsidRPr="001A3814">
        <w:rPr>
          <w:rFonts w:ascii="Arial" w:hAnsi="Arial" w:cs="Arial"/>
          <w:sz w:val="22"/>
          <w:szCs w:val="20"/>
        </w:rPr>
        <w:t xml:space="preserve">Manager </w:t>
      </w:r>
      <w:proofErr w:type="gramStart"/>
      <w:r w:rsidR="007939C5" w:rsidRPr="001A3814">
        <w:rPr>
          <w:rFonts w:ascii="Arial" w:hAnsi="Arial" w:cs="Arial"/>
          <w:sz w:val="22"/>
          <w:szCs w:val="20"/>
        </w:rPr>
        <w:t>Media</w:t>
      </w:r>
      <w:proofErr w:type="gramEnd"/>
      <w:r w:rsidR="007939C5" w:rsidRPr="001A3814">
        <w:rPr>
          <w:rFonts w:ascii="Arial" w:hAnsi="Arial" w:cs="Arial"/>
          <w:sz w:val="22"/>
          <w:szCs w:val="20"/>
        </w:rPr>
        <w:t xml:space="preserve"> and Communications</w:t>
      </w:r>
    </w:p>
    <w:p w14:paraId="3089D4B1" w14:textId="77777777" w:rsidR="007B5CD9" w:rsidRPr="001A3814" w:rsidRDefault="007939C5" w:rsidP="007939C5">
      <w:pPr>
        <w:pStyle w:val="BasicParagraph"/>
        <w:suppressAutoHyphens/>
        <w:spacing w:line="264" w:lineRule="auto"/>
        <w:ind w:hanging="14"/>
        <w:rPr>
          <w:rFonts w:ascii="Arial" w:hAnsi="Arial" w:cs="Arial"/>
          <w:b/>
          <w:bCs/>
          <w:color w:val="003054"/>
          <w:spacing w:val="-4"/>
          <w:sz w:val="56"/>
          <w:szCs w:val="55"/>
          <w:lang w:val="en-US"/>
        </w:rPr>
      </w:pPr>
      <w:r w:rsidRPr="001A3814">
        <w:rPr>
          <w:rFonts w:ascii="Arial" w:hAnsi="Arial" w:cs="Arial"/>
          <w:sz w:val="22"/>
          <w:szCs w:val="20"/>
        </w:rPr>
        <w:t>M: 0409 314 140 | E: alison.lennon@ashburton.wa.gov.au</w:t>
      </w:r>
    </w:p>
    <w:sectPr w:rsidR="007B5CD9" w:rsidRPr="001A3814" w:rsidSect="001C1769">
      <w:headerReference w:type="default" r:id="rId7"/>
      <w:headerReference w:type="first" r:id="rId8"/>
      <w:pgSz w:w="11900" w:h="16840"/>
      <w:pgMar w:top="1636" w:right="560" w:bottom="1701" w:left="839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37F9" w14:textId="77777777" w:rsidR="00D773CD" w:rsidRDefault="00D773CD" w:rsidP="001C3135">
      <w:pPr>
        <w:spacing w:after="0"/>
      </w:pPr>
      <w:r>
        <w:separator/>
      </w:r>
    </w:p>
  </w:endnote>
  <w:endnote w:type="continuationSeparator" w:id="0">
    <w:p w14:paraId="030AEFDB" w14:textId="77777777" w:rsidR="00D773CD" w:rsidRDefault="00D773CD" w:rsidP="001C3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AFF" w:usb1="5000785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0480" w14:textId="77777777" w:rsidR="00D773CD" w:rsidRDefault="00D773CD" w:rsidP="001C3135">
      <w:pPr>
        <w:spacing w:after="0"/>
      </w:pPr>
      <w:r>
        <w:separator/>
      </w:r>
    </w:p>
  </w:footnote>
  <w:footnote w:type="continuationSeparator" w:id="0">
    <w:p w14:paraId="1134AD3B" w14:textId="77777777" w:rsidR="00D773CD" w:rsidRDefault="00D773CD" w:rsidP="001C31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06FA" w14:textId="77777777" w:rsidR="00D94D6D" w:rsidRDefault="007B5CD9" w:rsidP="007B5CD9">
    <w:pPr>
      <w:pStyle w:val="Header"/>
      <w:ind w:right="-2268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5936309" wp14:editId="024AF8F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1FF" w14:textId="77777777" w:rsidR="00D94D6D" w:rsidRDefault="007B5C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3D9AAF" wp14:editId="0363F0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A12"/>
    <w:multiLevelType w:val="hybridMultilevel"/>
    <w:tmpl w:val="AFCA45DE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20604AF"/>
    <w:multiLevelType w:val="hybridMultilevel"/>
    <w:tmpl w:val="24A05676"/>
    <w:lvl w:ilvl="0" w:tplc="6F964D76">
      <w:start w:val="24"/>
      <w:numFmt w:val="bullet"/>
      <w:lvlText w:val="-"/>
      <w:lvlJc w:val="left"/>
      <w:pPr>
        <w:ind w:left="4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" w15:restartNumberingAfterBreak="0">
    <w:nsid w:val="2E110ECC"/>
    <w:multiLevelType w:val="hybridMultilevel"/>
    <w:tmpl w:val="6A965C9A"/>
    <w:lvl w:ilvl="0" w:tplc="E7983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1008"/>
    <w:multiLevelType w:val="hybridMultilevel"/>
    <w:tmpl w:val="98349BF2"/>
    <w:lvl w:ilvl="0" w:tplc="0DD40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99"/>
    <w:multiLevelType w:val="hybridMultilevel"/>
    <w:tmpl w:val="22184650"/>
    <w:lvl w:ilvl="0" w:tplc="7480EEC2">
      <w:start w:val="15"/>
      <w:numFmt w:val="bullet"/>
      <w:lvlText w:val="-"/>
      <w:lvlJc w:val="left"/>
      <w:pPr>
        <w:ind w:left="40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5" w15:restartNumberingAfterBreak="0">
    <w:nsid w:val="44181581"/>
    <w:multiLevelType w:val="hybridMultilevel"/>
    <w:tmpl w:val="D28E3C1E"/>
    <w:lvl w:ilvl="0" w:tplc="5172178C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0854"/>
    <w:multiLevelType w:val="multilevel"/>
    <w:tmpl w:val="514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E4A4D"/>
    <w:multiLevelType w:val="hybridMultilevel"/>
    <w:tmpl w:val="8E90A724"/>
    <w:lvl w:ilvl="0" w:tplc="8588121E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7D"/>
    <w:rsid w:val="00002160"/>
    <w:rsid w:val="000125B5"/>
    <w:rsid w:val="0002302B"/>
    <w:rsid w:val="000334B5"/>
    <w:rsid w:val="00040CAD"/>
    <w:rsid w:val="00042C53"/>
    <w:rsid w:val="000515E1"/>
    <w:rsid w:val="00063CA4"/>
    <w:rsid w:val="000805F2"/>
    <w:rsid w:val="00081B6C"/>
    <w:rsid w:val="00083054"/>
    <w:rsid w:val="00083143"/>
    <w:rsid w:val="000A2A7D"/>
    <w:rsid w:val="000C2DAF"/>
    <w:rsid w:val="000D1561"/>
    <w:rsid w:val="00103CFB"/>
    <w:rsid w:val="00106BB3"/>
    <w:rsid w:val="0012768F"/>
    <w:rsid w:val="00143B82"/>
    <w:rsid w:val="00157D0C"/>
    <w:rsid w:val="00163C1D"/>
    <w:rsid w:val="001764F8"/>
    <w:rsid w:val="001807F1"/>
    <w:rsid w:val="00181C84"/>
    <w:rsid w:val="00182877"/>
    <w:rsid w:val="001A3814"/>
    <w:rsid w:val="001A3869"/>
    <w:rsid w:val="001B2BCE"/>
    <w:rsid w:val="001C1769"/>
    <w:rsid w:val="001C3135"/>
    <w:rsid w:val="001C5ECD"/>
    <w:rsid w:val="001D461A"/>
    <w:rsid w:val="001E07A1"/>
    <w:rsid w:val="001F7843"/>
    <w:rsid w:val="00202A56"/>
    <w:rsid w:val="00205936"/>
    <w:rsid w:val="0021257F"/>
    <w:rsid w:val="00224E36"/>
    <w:rsid w:val="00235B45"/>
    <w:rsid w:val="00243E7C"/>
    <w:rsid w:val="00250560"/>
    <w:rsid w:val="00261336"/>
    <w:rsid w:val="0026254E"/>
    <w:rsid w:val="0026706E"/>
    <w:rsid w:val="00267571"/>
    <w:rsid w:val="002765AB"/>
    <w:rsid w:val="00282435"/>
    <w:rsid w:val="002966C5"/>
    <w:rsid w:val="002B3AC4"/>
    <w:rsid w:val="002B65A3"/>
    <w:rsid w:val="002D050E"/>
    <w:rsid w:val="002E4333"/>
    <w:rsid w:val="002F05E7"/>
    <w:rsid w:val="0030495D"/>
    <w:rsid w:val="003170F9"/>
    <w:rsid w:val="00326C5A"/>
    <w:rsid w:val="003512E9"/>
    <w:rsid w:val="0035370D"/>
    <w:rsid w:val="003866B5"/>
    <w:rsid w:val="00395E64"/>
    <w:rsid w:val="003C3977"/>
    <w:rsid w:val="003F561E"/>
    <w:rsid w:val="00402642"/>
    <w:rsid w:val="00405718"/>
    <w:rsid w:val="00410237"/>
    <w:rsid w:val="00415C60"/>
    <w:rsid w:val="0042119B"/>
    <w:rsid w:val="00434F62"/>
    <w:rsid w:val="00445B69"/>
    <w:rsid w:val="00464669"/>
    <w:rsid w:val="00486B79"/>
    <w:rsid w:val="004A37DE"/>
    <w:rsid w:val="004A6148"/>
    <w:rsid w:val="004B1C75"/>
    <w:rsid w:val="004B335D"/>
    <w:rsid w:val="004B5764"/>
    <w:rsid w:val="004D334A"/>
    <w:rsid w:val="004E3A61"/>
    <w:rsid w:val="00502004"/>
    <w:rsid w:val="00511414"/>
    <w:rsid w:val="00525FBE"/>
    <w:rsid w:val="00526005"/>
    <w:rsid w:val="00531EE3"/>
    <w:rsid w:val="00533F8E"/>
    <w:rsid w:val="00543B9D"/>
    <w:rsid w:val="00557BF1"/>
    <w:rsid w:val="0056293D"/>
    <w:rsid w:val="005670D1"/>
    <w:rsid w:val="00567DC4"/>
    <w:rsid w:val="005951F3"/>
    <w:rsid w:val="005A697D"/>
    <w:rsid w:val="005D5210"/>
    <w:rsid w:val="005D6F1D"/>
    <w:rsid w:val="005E788F"/>
    <w:rsid w:val="005F33A1"/>
    <w:rsid w:val="00621C29"/>
    <w:rsid w:val="00622866"/>
    <w:rsid w:val="00627E2B"/>
    <w:rsid w:val="006435B0"/>
    <w:rsid w:val="006553D9"/>
    <w:rsid w:val="00656335"/>
    <w:rsid w:val="00667F4F"/>
    <w:rsid w:val="006740CC"/>
    <w:rsid w:val="006A6DD3"/>
    <w:rsid w:val="006B572E"/>
    <w:rsid w:val="006B5FD5"/>
    <w:rsid w:val="006B66AD"/>
    <w:rsid w:val="006C4BA9"/>
    <w:rsid w:val="006D6D59"/>
    <w:rsid w:val="006E6DBA"/>
    <w:rsid w:val="00714FF5"/>
    <w:rsid w:val="00726B11"/>
    <w:rsid w:val="007417FF"/>
    <w:rsid w:val="00756DF7"/>
    <w:rsid w:val="00762CB7"/>
    <w:rsid w:val="00764E3F"/>
    <w:rsid w:val="0078540A"/>
    <w:rsid w:val="007939C5"/>
    <w:rsid w:val="007A321A"/>
    <w:rsid w:val="007B2CA9"/>
    <w:rsid w:val="007B3078"/>
    <w:rsid w:val="007B5CD9"/>
    <w:rsid w:val="007D3377"/>
    <w:rsid w:val="007D468F"/>
    <w:rsid w:val="007E628B"/>
    <w:rsid w:val="007F74CD"/>
    <w:rsid w:val="00806754"/>
    <w:rsid w:val="008360CB"/>
    <w:rsid w:val="008424FB"/>
    <w:rsid w:val="00845FFB"/>
    <w:rsid w:val="00870586"/>
    <w:rsid w:val="00890F78"/>
    <w:rsid w:val="008C4F08"/>
    <w:rsid w:val="00914F0E"/>
    <w:rsid w:val="00927DA1"/>
    <w:rsid w:val="00934FCE"/>
    <w:rsid w:val="009441DF"/>
    <w:rsid w:val="00947A01"/>
    <w:rsid w:val="00952718"/>
    <w:rsid w:val="00961524"/>
    <w:rsid w:val="00977914"/>
    <w:rsid w:val="0098766D"/>
    <w:rsid w:val="00996DB2"/>
    <w:rsid w:val="009A09D5"/>
    <w:rsid w:val="009D5585"/>
    <w:rsid w:val="009E29B8"/>
    <w:rsid w:val="009E648E"/>
    <w:rsid w:val="009F0C4E"/>
    <w:rsid w:val="009F2D8F"/>
    <w:rsid w:val="009F51A1"/>
    <w:rsid w:val="00A06336"/>
    <w:rsid w:val="00A2274C"/>
    <w:rsid w:val="00A31FC4"/>
    <w:rsid w:val="00A337A2"/>
    <w:rsid w:val="00A44539"/>
    <w:rsid w:val="00A454D5"/>
    <w:rsid w:val="00A66D5F"/>
    <w:rsid w:val="00A833AD"/>
    <w:rsid w:val="00A90812"/>
    <w:rsid w:val="00A95DD2"/>
    <w:rsid w:val="00AA0D82"/>
    <w:rsid w:val="00AA5159"/>
    <w:rsid w:val="00AB19CD"/>
    <w:rsid w:val="00AB3ED3"/>
    <w:rsid w:val="00AD6D7A"/>
    <w:rsid w:val="00AE1EB3"/>
    <w:rsid w:val="00AF2194"/>
    <w:rsid w:val="00AF36C8"/>
    <w:rsid w:val="00B12E89"/>
    <w:rsid w:val="00B25000"/>
    <w:rsid w:val="00B352B8"/>
    <w:rsid w:val="00B571D4"/>
    <w:rsid w:val="00B717A7"/>
    <w:rsid w:val="00B945DF"/>
    <w:rsid w:val="00BB73B3"/>
    <w:rsid w:val="00BC338A"/>
    <w:rsid w:val="00BD07BD"/>
    <w:rsid w:val="00BE6079"/>
    <w:rsid w:val="00BF3246"/>
    <w:rsid w:val="00BF5F19"/>
    <w:rsid w:val="00C30A88"/>
    <w:rsid w:val="00C54AC4"/>
    <w:rsid w:val="00C70D55"/>
    <w:rsid w:val="00C829B6"/>
    <w:rsid w:val="00CB7483"/>
    <w:rsid w:val="00CC482D"/>
    <w:rsid w:val="00CD1F08"/>
    <w:rsid w:val="00CD3271"/>
    <w:rsid w:val="00CD5497"/>
    <w:rsid w:val="00CF0BCB"/>
    <w:rsid w:val="00D006CD"/>
    <w:rsid w:val="00D30E6D"/>
    <w:rsid w:val="00D3385D"/>
    <w:rsid w:val="00D36514"/>
    <w:rsid w:val="00D45165"/>
    <w:rsid w:val="00D53C70"/>
    <w:rsid w:val="00D773CD"/>
    <w:rsid w:val="00D94D6D"/>
    <w:rsid w:val="00D97484"/>
    <w:rsid w:val="00DA3008"/>
    <w:rsid w:val="00DA7323"/>
    <w:rsid w:val="00DB2BAA"/>
    <w:rsid w:val="00DB45F7"/>
    <w:rsid w:val="00DD29AC"/>
    <w:rsid w:val="00DD4F50"/>
    <w:rsid w:val="00DD6EE5"/>
    <w:rsid w:val="00DF10B3"/>
    <w:rsid w:val="00DF1E05"/>
    <w:rsid w:val="00DF5129"/>
    <w:rsid w:val="00E0283D"/>
    <w:rsid w:val="00E02C1A"/>
    <w:rsid w:val="00E06182"/>
    <w:rsid w:val="00E44AE4"/>
    <w:rsid w:val="00E55C31"/>
    <w:rsid w:val="00E61A09"/>
    <w:rsid w:val="00E74EF6"/>
    <w:rsid w:val="00E7545B"/>
    <w:rsid w:val="00E91073"/>
    <w:rsid w:val="00E96635"/>
    <w:rsid w:val="00EB7F3E"/>
    <w:rsid w:val="00EE608F"/>
    <w:rsid w:val="00EE7637"/>
    <w:rsid w:val="00EF54BD"/>
    <w:rsid w:val="00EF61D1"/>
    <w:rsid w:val="00F115FF"/>
    <w:rsid w:val="00F15911"/>
    <w:rsid w:val="00F2629D"/>
    <w:rsid w:val="00F32F3C"/>
    <w:rsid w:val="00F414EB"/>
    <w:rsid w:val="00F81B13"/>
    <w:rsid w:val="00FA02CF"/>
    <w:rsid w:val="00FA4BB3"/>
    <w:rsid w:val="00FB60D3"/>
    <w:rsid w:val="00FC175A"/>
    <w:rsid w:val="00FC5CF3"/>
    <w:rsid w:val="00FD2DD0"/>
    <w:rsid w:val="00FF421F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6D89CB"/>
  <w15:docId w15:val="{966FF219-554C-450A-8E5F-733A818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36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4D33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4D334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1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1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3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1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35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B5C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7B5CD9"/>
  </w:style>
  <w:style w:type="character" w:styleId="Hyperlink">
    <w:name w:val="Hyperlink"/>
    <w:basedOn w:val="DefaultParagraphFont"/>
    <w:uiPriority w:val="99"/>
    <w:unhideWhenUsed/>
    <w:rsid w:val="00083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5EC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670D1"/>
    <w:pPr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C5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334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D334A"/>
    <w:rPr>
      <w:rFonts w:ascii="Times New Roman" w:eastAsia="Times New Roman" w:hAnsi="Times New Roman" w:cs="Times New Roman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eele\Desktop\Templates\Ashburton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Ashburton Media Release</Template>
  <TotalTime>102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Fabrika Design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Lennon</dc:creator>
  <cp:lastModifiedBy>Alison Lennon</cp:lastModifiedBy>
  <cp:revision>5</cp:revision>
  <cp:lastPrinted>2012-03-15T02:24:00Z</cp:lastPrinted>
  <dcterms:created xsi:type="dcterms:W3CDTF">2021-06-15T03:10:00Z</dcterms:created>
  <dcterms:modified xsi:type="dcterms:W3CDTF">2021-06-16T03:48:00Z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