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960B" w14:textId="47934103" w:rsidR="0060714C" w:rsidRPr="00DE6424" w:rsidRDefault="0060714C" w:rsidP="0060714C">
      <w:pPr>
        <w:pStyle w:val="Heading1"/>
        <w:rPr>
          <w:sz w:val="36"/>
          <w:szCs w:val="36"/>
        </w:rPr>
      </w:pPr>
      <w:bookmarkStart w:id="0" w:name="_Toc191456395"/>
      <w:r w:rsidRPr="00DE6424">
        <w:rPr>
          <w:sz w:val="36"/>
          <w:szCs w:val="36"/>
        </w:rPr>
        <w:t>202</w:t>
      </w:r>
      <w:r w:rsidR="0012193E">
        <w:rPr>
          <w:sz w:val="36"/>
          <w:szCs w:val="36"/>
        </w:rPr>
        <w:t>6</w:t>
      </w:r>
      <w:r w:rsidRPr="00DE6424">
        <w:rPr>
          <w:sz w:val="36"/>
          <w:szCs w:val="36"/>
        </w:rPr>
        <w:t xml:space="preserve"> Ashburton Art Awards Terms and Conditions</w:t>
      </w:r>
      <w:bookmarkEnd w:id="0"/>
    </w:p>
    <w:sdt>
      <w:sdtPr>
        <w:rPr>
          <w:rFonts w:asciiTheme="minorHAnsi" w:eastAsiaTheme="minorEastAsia" w:hAnsiTheme="minorHAnsi" w:cstheme="minorBidi"/>
          <w:color w:val="auto"/>
          <w:sz w:val="17"/>
          <w:szCs w:val="17"/>
        </w:rPr>
        <w:id w:val="548504207"/>
        <w:docPartObj>
          <w:docPartGallery w:val="Table of Contents"/>
          <w:docPartUnique/>
        </w:docPartObj>
      </w:sdtPr>
      <w:sdtEndPr>
        <w:rPr>
          <w:b/>
          <w:bCs/>
          <w:noProof/>
        </w:rPr>
      </w:sdtEndPr>
      <w:sdtContent>
        <w:p w14:paraId="07D9C05A" w14:textId="71DEEDE3" w:rsidR="005D6907" w:rsidRDefault="005D6907" w:rsidP="005D6907">
          <w:pPr>
            <w:pStyle w:val="Heading2"/>
          </w:pPr>
          <w:r>
            <w:t>Contents</w:t>
          </w:r>
        </w:p>
        <w:p w14:paraId="309FA897" w14:textId="5ADD32AB" w:rsidR="005D6907" w:rsidRPr="005D6907" w:rsidRDefault="005D6907" w:rsidP="005D6907">
          <w:pPr>
            <w:pStyle w:val="TOC1"/>
            <w:tabs>
              <w:tab w:val="right" w:leader="dot" w:pos="10192"/>
            </w:tabs>
            <w:rPr>
              <w:noProof/>
              <w:kern w:val="2"/>
              <w:sz w:val="20"/>
              <w:lang w:eastAsia="en-AU"/>
              <w14:ligatures w14:val="standardContextual"/>
            </w:rPr>
          </w:pPr>
          <w:r>
            <w:fldChar w:fldCharType="begin"/>
          </w:r>
          <w:r>
            <w:instrText xml:space="preserve"> TOC \o "1-3" \h \z \u </w:instrText>
          </w:r>
          <w:r>
            <w:fldChar w:fldCharType="separate"/>
          </w:r>
          <w:hyperlink w:anchor="_Toc191456396" w:history="1">
            <w:r w:rsidRPr="005D6907">
              <w:rPr>
                <w:rStyle w:val="Hyperlink"/>
                <w:noProof/>
                <w:sz w:val="20"/>
                <w:lang w:eastAsia="en-AU"/>
              </w:rPr>
              <w:t>Key Dates</w:t>
            </w:r>
            <w:r w:rsidRPr="005D6907">
              <w:rPr>
                <w:noProof/>
                <w:webHidden/>
                <w:sz w:val="20"/>
              </w:rPr>
              <w:tab/>
            </w:r>
            <w:r w:rsidRPr="005D6907">
              <w:rPr>
                <w:noProof/>
                <w:webHidden/>
                <w:sz w:val="20"/>
              </w:rPr>
              <w:fldChar w:fldCharType="begin"/>
            </w:r>
            <w:r w:rsidRPr="005D6907">
              <w:rPr>
                <w:noProof/>
                <w:webHidden/>
                <w:sz w:val="20"/>
              </w:rPr>
              <w:instrText xml:space="preserve"> PAGEREF _Toc191456396 \h </w:instrText>
            </w:r>
            <w:r w:rsidRPr="005D6907">
              <w:rPr>
                <w:noProof/>
                <w:webHidden/>
                <w:sz w:val="20"/>
              </w:rPr>
            </w:r>
            <w:r w:rsidRPr="005D6907">
              <w:rPr>
                <w:noProof/>
                <w:webHidden/>
                <w:sz w:val="20"/>
              </w:rPr>
              <w:fldChar w:fldCharType="separate"/>
            </w:r>
            <w:r w:rsidRPr="005D6907">
              <w:rPr>
                <w:noProof/>
                <w:webHidden/>
                <w:sz w:val="20"/>
              </w:rPr>
              <w:t>1</w:t>
            </w:r>
            <w:r w:rsidRPr="005D6907">
              <w:rPr>
                <w:noProof/>
                <w:webHidden/>
                <w:sz w:val="20"/>
              </w:rPr>
              <w:fldChar w:fldCharType="end"/>
            </w:r>
          </w:hyperlink>
        </w:p>
        <w:p w14:paraId="781382D7" w14:textId="6C70C61C"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397" w:history="1">
            <w:r w:rsidRPr="005D6907">
              <w:rPr>
                <w:rStyle w:val="Hyperlink"/>
                <w:noProof/>
                <w:sz w:val="20"/>
                <w:lang w:eastAsia="en-AU"/>
              </w:rPr>
              <w:t>Eligibility</w:t>
            </w:r>
            <w:r w:rsidRPr="005D6907">
              <w:rPr>
                <w:noProof/>
                <w:webHidden/>
                <w:sz w:val="20"/>
              </w:rPr>
              <w:tab/>
            </w:r>
            <w:r w:rsidRPr="005D6907">
              <w:rPr>
                <w:noProof/>
                <w:webHidden/>
                <w:sz w:val="20"/>
              </w:rPr>
              <w:fldChar w:fldCharType="begin"/>
            </w:r>
            <w:r w:rsidRPr="005D6907">
              <w:rPr>
                <w:noProof/>
                <w:webHidden/>
                <w:sz w:val="20"/>
              </w:rPr>
              <w:instrText xml:space="preserve"> PAGEREF _Toc191456397 \h </w:instrText>
            </w:r>
            <w:r w:rsidRPr="005D6907">
              <w:rPr>
                <w:noProof/>
                <w:webHidden/>
                <w:sz w:val="20"/>
              </w:rPr>
            </w:r>
            <w:r w:rsidRPr="005D6907">
              <w:rPr>
                <w:noProof/>
                <w:webHidden/>
                <w:sz w:val="20"/>
              </w:rPr>
              <w:fldChar w:fldCharType="separate"/>
            </w:r>
            <w:r w:rsidRPr="005D6907">
              <w:rPr>
                <w:noProof/>
                <w:webHidden/>
                <w:sz w:val="20"/>
              </w:rPr>
              <w:t>1</w:t>
            </w:r>
            <w:r w:rsidRPr="005D6907">
              <w:rPr>
                <w:noProof/>
                <w:webHidden/>
                <w:sz w:val="20"/>
              </w:rPr>
              <w:fldChar w:fldCharType="end"/>
            </w:r>
          </w:hyperlink>
        </w:p>
        <w:p w14:paraId="1F8F7814" w14:textId="23360EF4"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398" w:history="1">
            <w:r w:rsidRPr="005D6907">
              <w:rPr>
                <w:rStyle w:val="Hyperlink"/>
                <w:noProof/>
                <w:sz w:val="20"/>
                <w:lang w:eastAsia="en-AU"/>
              </w:rPr>
              <w:t>Categories</w:t>
            </w:r>
            <w:r w:rsidRPr="005D6907">
              <w:rPr>
                <w:noProof/>
                <w:webHidden/>
                <w:sz w:val="20"/>
              </w:rPr>
              <w:tab/>
            </w:r>
            <w:r w:rsidRPr="005D6907">
              <w:rPr>
                <w:noProof/>
                <w:webHidden/>
                <w:sz w:val="20"/>
              </w:rPr>
              <w:fldChar w:fldCharType="begin"/>
            </w:r>
            <w:r w:rsidRPr="005D6907">
              <w:rPr>
                <w:noProof/>
                <w:webHidden/>
                <w:sz w:val="20"/>
              </w:rPr>
              <w:instrText xml:space="preserve"> PAGEREF _Toc191456398 \h </w:instrText>
            </w:r>
            <w:r w:rsidRPr="005D6907">
              <w:rPr>
                <w:noProof/>
                <w:webHidden/>
                <w:sz w:val="20"/>
              </w:rPr>
            </w:r>
            <w:r w:rsidRPr="005D6907">
              <w:rPr>
                <w:noProof/>
                <w:webHidden/>
                <w:sz w:val="20"/>
              </w:rPr>
              <w:fldChar w:fldCharType="separate"/>
            </w:r>
            <w:r w:rsidRPr="005D6907">
              <w:rPr>
                <w:noProof/>
                <w:webHidden/>
                <w:sz w:val="20"/>
              </w:rPr>
              <w:t>2</w:t>
            </w:r>
            <w:r w:rsidRPr="005D6907">
              <w:rPr>
                <w:noProof/>
                <w:webHidden/>
                <w:sz w:val="20"/>
              </w:rPr>
              <w:fldChar w:fldCharType="end"/>
            </w:r>
          </w:hyperlink>
        </w:p>
        <w:p w14:paraId="5DFE6869" w14:textId="173C30E8"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399" w:history="1">
            <w:r w:rsidRPr="005D6907">
              <w:rPr>
                <w:rStyle w:val="Hyperlink"/>
                <w:noProof/>
                <w:sz w:val="20"/>
                <w:lang w:eastAsia="en-AU"/>
              </w:rPr>
              <w:t>Exhibition</w:t>
            </w:r>
            <w:r w:rsidRPr="005D6907">
              <w:rPr>
                <w:noProof/>
                <w:webHidden/>
                <w:sz w:val="20"/>
              </w:rPr>
              <w:tab/>
            </w:r>
            <w:r w:rsidRPr="005D6907">
              <w:rPr>
                <w:noProof/>
                <w:webHidden/>
                <w:sz w:val="20"/>
              </w:rPr>
              <w:fldChar w:fldCharType="begin"/>
            </w:r>
            <w:r w:rsidRPr="005D6907">
              <w:rPr>
                <w:noProof/>
                <w:webHidden/>
                <w:sz w:val="20"/>
              </w:rPr>
              <w:instrText xml:space="preserve"> PAGEREF _Toc191456399 \h </w:instrText>
            </w:r>
            <w:r w:rsidRPr="005D6907">
              <w:rPr>
                <w:noProof/>
                <w:webHidden/>
                <w:sz w:val="20"/>
              </w:rPr>
            </w:r>
            <w:r w:rsidRPr="005D6907">
              <w:rPr>
                <w:noProof/>
                <w:webHidden/>
                <w:sz w:val="20"/>
              </w:rPr>
              <w:fldChar w:fldCharType="separate"/>
            </w:r>
            <w:r w:rsidRPr="005D6907">
              <w:rPr>
                <w:noProof/>
                <w:webHidden/>
                <w:sz w:val="20"/>
              </w:rPr>
              <w:t>3</w:t>
            </w:r>
            <w:r w:rsidRPr="005D6907">
              <w:rPr>
                <w:noProof/>
                <w:webHidden/>
                <w:sz w:val="20"/>
              </w:rPr>
              <w:fldChar w:fldCharType="end"/>
            </w:r>
          </w:hyperlink>
        </w:p>
        <w:p w14:paraId="03F8797C" w14:textId="6CC28791"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0" w:history="1">
            <w:r w:rsidRPr="005D6907">
              <w:rPr>
                <w:rStyle w:val="Hyperlink"/>
                <w:noProof/>
                <w:sz w:val="20"/>
              </w:rPr>
              <w:t>Sale of Artworks</w:t>
            </w:r>
            <w:r w:rsidRPr="005D6907">
              <w:rPr>
                <w:noProof/>
                <w:webHidden/>
                <w:sz w:val="20"/>
              </w:rPr>
              <w:tab/>
            </w:r>
            <w:r w:rsidRPr="005D6907">
              <w:rPr>
                <w:noProof/>
                <w:webHidden/>
                <w:sz w:val="20"/>
              </w:rPr>
              <w:fldChar w:fldCharType="begin"/>
            </w:r>
            <w:r w:rsidRPr="005D6907">
              <w:rPr>
                <w:noProof/>
                <w:webHidden/>
                <w:sz w:val="20"/>
              </w:rPr>
              <w:instrText xml:space="preserve"> PAGEREF _Toc191456400 \h </w:instrText>
            </w:r>
            <w:r w:rsidRPr="005D6907">
              <w:rPr>
                <w:noProof/>
                <w:webHidden/>
                <w:sz w:val="20"/>
              </w:rPr>
            </w:r>
            <w:r w:rsidRPr="005D6907">
              <w:rPr>
                <w:noProof/>
                <w:webHidden/>
                <w:sz w:val="20"/>
              </w:rPr>
              <w:fldChar w:fldCharType="separate"/>
            </w:r>
            <w:r w:rsidRPr="005D6907">
              <w:rPr>
                <w:noProof/>
                <w:webHidden/>
                <w:sz w:val="20"/>
              </w:rPr>
              <w:t>3</w:t>
            </w:r>
            <w:r w:rsidRPr="005D6907">
              <w:rPr>
                <w:noProof/>
                <w:webHidden/>
                <w:sz w:val="20"/>
              </w:rPr>
              <w:fldChar w:fldCharType="end"/>
            </w:r>
          </w:hyperlink>
        </w:p>
        <w:p w14:paraId="6E594EC1" w14:textId="547688DC"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1" w:history="1">
            <w:r w:rsidRPr="005D6907">
              <w:rPr>
                <w:rStyle w:val="Hyperlink"/>
                <w:noProof/>
                <w:sz w:val="20"/>
                <w:lang w:eastAsia="en-AU"/>
              </w:rPr>
              <w:t>Artwork Requirements</w:t>
            </w:r>
            <w:r w:rsidRPr="005D6907">
              <w:rPr>
                <w:noProof/>
                <w:webHidden/>
                <w:sz w:val="20"/>
              </w:rPr>
              <w:tab/>
            </w:r>
            <w:r w:rsidRPr="005D6907">
              <w:rPr>
                <w:noProof/>
                <w:webHidden/>
                <w:sz w:val="20"/>
              </w:rPr>
              <w:fldChar w:fldCharType="begin"/>
            </w:r>
            <w:r w:rsidRPr="005D6907">
              <w:rPr>
                <w:noProof/>
                <w:webHidden/>
                <w:sz w:val="20"/>
              </w:rPr>
              <w:instrText xml:space="preserve"> PAGEREF _Toc191456401 \h </w:instrText>
            </w:r>
            <w:r w:rsidRPr="005D6907">
              <w:rPr>
                <w:noProof/>
                <w:webHidden/>
                <w:sz w:val="20"/>
              </w:rPr>
            </w:r>
            <w:r w:rsidRPr="005D6907">
              <w:rPr>
                <w:noProof/>
                <w:webHidden/>
                <w:sz w:val="20"/>
              </w:rPr>
              <w:fldChar w:fldCharType="separate"/>
            </w:r>
            <w:r w:rsidRPr="005D6907">
              <w:rPr>
                <w:noProof/>
                <w:webHidden/>
                <w:sz w:val="20"/>
              </w:rPr>
              <w:t>3</w:t>
            </w:r>
            <w:r w:rsidRPr="005D6907">
              <w:rPr>
                <w:noProof/>
                <w:webHidden/>
                <w:sz w:val="20"/>
              </w:rPr>
              <w:fldChar w:fldCharType="end"/>
            </w:r>
          </w:hyperlink>
        </w:p>
        <w:p w14:paraId="732F319B" w14:textId="6F41DF18"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2" w:history="1">
            <w:r w:rsidRPr="005D6907">
              <w:rPr>
                <w:rStyle w:val="Hyperlink"/>
                <w:noProof/>
                <w:sz w:val="20"/>
                <w:lang w:eastAsia="en-AU"/>
              </w:rPr>
              <w:t>Hanging Requirements</w:t>
            </w:r>
            <w:r w:rsidRPr="005D6907">
              <w:rPr>
                <w:noProof/>
                <w:webHidden/>
                <w:sz w:val="20"/>
              </w:rPr>
              <w:tab/>
            </w:r>
            <w:r w:rsidRPr="005D6907">
              <w:rPr>
                <w:noProof/>
                <w:webHidden/>
                <w:sz w:val="20"/>
              </w:rPr>
              <w:fldChar w:fldCharType="begin"/>
            </w:r>
            <w:r w:rsidRPr="005D6907">
              <w:rPr>
                <w:noProof/>
                <w:webHidden/>
                <w:sz w:val="20"/>
              </w:rPr>
              <w:instrText xml:space="preserve"> PAGEREF _Toc191456402 \h </w:instrText>
            </w:r>
            <w:r w:rsidRPr="005D6907">
              <w:rPr>
                <w:noProof/>
                <w:webHidden/>
                <w:sz w:val="20"/>
              </w:rPr>
            </w:r>
            <w:r w:rsidRPr="005D6907">
              <w:rPr>
                <w:noProof/>
                <w:webHidden/>
                <w:sz w:val="20"/>
              </w:rPr>
              <w:fldChar w:fldCharType="separate"/>
            </w:r>
            <w:r w:rsidRPr="005D6907">
              <w:rPr>
                <w:noProof/>
                <w:webHidden/>
                <w:sz w:val="20"/>
              </w:rPr>
              <w:t>4</w:t>
            </w:r>
            <w:r w:rsidRPr="005D6907">
              <w:rPr>
                <w:noProof/>
                <w:webHidden/>
                <w:sz w:val="20"/>
              </w:rPr>
              <w:fldChar w:fldCharType="end"/>
            </w:r>
          </w:hyperlink>
        </w:p>
        <w:p w14:paraId="748EEBEF" w14:textId="7CBE6D88"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3" w:history="1">
            <w:r w:rsidRPr="005D6907">
              <w:rPr>
                <w:rStyle w:val="Hyperlink"/>
                <w:noProof/>
                <w:sz w:val="20"/>
                <w:lang w:eastAsia="en-AU"/>
              </w:rPr>
              <w:t>Intellectual Property</w:t>
            </w:r>
            <w:r w:rsidRPr="005D6907">
              <w:rPr>
                <w:noProof/>
                <w:webHidden/>
                <w:sz w:val="20"/>
              </w:rPr>
              <w:tab/>
            </w:r>
            <w:r w:rsidRPr="005D6907">
              <w:rPr>
                <w:noProof/>
                <w:webHidden/>
                <w:sz w:val="20"/>
              </w:rPr>
              <w:fldChar w:fldCharType="begin"/>
            </w:r>
            <w:r w:rsidRPr="005D6907">
              <w:rPr>
                <w:noProof/>
                <w:webHidden/>
                <w:sz w:val="20"/>
              </w:rPr>
              <w:instrText xml:space="preserve"> PAGEREF _Toc191456403 \h </w:instrText>
            </w:r>
            <w:r w:rsidRPr="005D6907">
              <w:rPr>
                <w:noProof/>
                <w:webHidden/>
                <w:sz w:val="20"/>
              </w:rPr>
            </w:r>
            <w:r w:rsidRPr="005D6907">
              <w:rPr>
                <w:noProof/>
                <w:webHidden/>
                <w:sz w:val="20"/>
              </w:rPr>
              <w:fldChar w:fldCharType="separate"/>
            </w:r>
            <w:r w:rsidRPr="005D6907">
              <w:rPr>
                <w:noProof/>
                <w:webHidden/>
                <w:sz w:val="20"/>
              </w:rPr>
              <w:t>4</w:t>
            </w:r>
            <w:r w:rsidRPr="005D6907">
              <w:rPr>
                <w:noProof/>
                <w:webHidden/>
                <w:sz w:val="20"/>
              </w:rPr>
              <w:fldChar w:fldCharType="end"/>
            </w:r>
          </w:hyperlink>
        </w:p>
        <w:p w14:paraId="29FE2DEE" w14:textId="6336CAAF"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4" w:history="1">
            <w:r w:rsidRPr="005D6907">
              <w:rPr>
                <w:rStyle w:val="Hyperlink"/>
                <w:noProof/>
                <w:sz w:val="20"/>
                <w:lang w:eastAsia="en-AU"/>
              </w:rPr>
              <w:t>Copyright</w:t>
            </w:r>
            <w:r w:rsidRPr="005D6907">
              <w:rPr>
                <w:noProof/>
                <w:webHidden/>
                <w:sz w:val="20"/>
              </w:rPr>
              <w:tab/>
            </w:r>
            <w:r w:rsidRPr="005D6907">
              <w:rPr>
                <w:noProof/>
                <w:webHidden/>
                <w:sz w:val="20"/>
              </w:rPr>
              <w:fldChar w:fldCharType="begin"/>
            </w:r>
            <w:r w:rsidRPr="005D6907">
              <w:rPr>
                <w:noProof/>
                <w:webHidden/>
                <w:sz w:val="20"/>
              </w:rPr>
              <w:instrText xml:space="preserve"> PAGEREF _Toc191456404 \h </w:instrText>
            </w:r>
            <w:r w:rsidRPr="005D6907">
              <w:rPr>
                <w:noProof/>
                <w:webHidden/>
                <w:sz w:val="20"/>
              </w:rPr>
            </w:r>
            <w:r w:rsidRPr="005D6907">
              <w:rPr>
                <w:noProof/>
                <w:webHidden/>
                <w:sz w:val="20"/>
              </w:rPr>
              <w:fldChar w:fldCharType="separate"/>
            </w:r>
            <w:r w:rsidRPr="005D6907">
              <w:rPr>
                <w:noProof/>
                <w:webHidden/>
                <w:sz w:val="20"/>
              </w:rPr>
              <w:t>4</w:t>
            </w:r>
            <w:r w:rsidRPr="005D6907">
              <w:rPr>
                <w:noProof/>
                <w:webHidden/>
                <w:sz w:val="20"/>
              </w:rPr>
              <w:fldChar w:fldCharType="end"/>
            </w:r>
          </w:hyperlink>
        </w:p>
        <w:p w14:paraId="1734D1EA" w14:textId="7787656C" w:rsidR="005D6907" w:rsidRPr="005D6907" w:rsidRDefault="005D6907" w:rsidP="005D6907">
          <w:pPr>
            <w:pStyle w:val="TOC2"/>
            <w:tabs>
              <w:tab w:val="right" w:leader="dot" w:pos="10192"/>
            </w:tabs>
            <w:ind w:left="0"/>
            <w:rPr>
              <w:noProof/>
              <w:kern w:val="2"/>
              <w:sz w:val="20"/>
              <w:lang w:eastAsia="en-AU"/>
              <w14:ligatures w14:val="standardContextual"/>
            </w:rPr>
          </w:pPr>
          <w:hyperlink w:anchor="_Toc191456405" w:history="1">
            <w:r w:rsidRPr="005D6907">
              <w:rPr>
                <w:rStyle w:val="Hyperlink"/>
                <w:noProof/>
                <w:sz w:val="20"/>
                <w:lang w:eastAsia="en-AU"/>
              </w:rPr>
              <w:t>Appendix 1.1</w:t>
            </w:r>
            <w:r w:rsidRPr="005D6907">
              <w:rPr>
                <w:noProof/>
                <w:webHidden/>
                <w:sz w:val="20"/>
              </w:rPr>
              <w:tab/>
            </w:r>
            <w:r w:rsidRPr="005D6907">
              <w:rPr>
                <w:noProof/>
                <w:webHidden/>
                <w:sz w:val="20"/>
              </w:rPr>
              <w:fldChar w:fldCharType="begin"/>
            </w:r>
            <w:r w:rsidRPr="005D6907">
              <w:rPr>
                <w:noProof/>
                <w:webHidden/>
                <w:sz w:val="20"/>
              </w:rPr>
              <w:instrText xml:space="preserve"> PAGEREF _Toc191456405 \h </w:instrText>
            </w:r>
            <w:r w:rsidRPr="005D6907">
              <w:rPr>
                <w:noProof/>
                <w:webHidden/>
                <w:sz w:val="20"/>
              </w:rPr>
            </w:r>
            <w:r w:rsidRPr="005D6907">
              <w:rPr>
                <w:noProof/>
                <w:webHidden/>
                <w:sz w:val="20"/>
              </w:rPr>
              <w:fldChar w:fldCharType="separate"/>
            </w:r>
            <w:r w:rsidRPr="005D6907">
              <w:rPr>
                <w:noProof/>
                <w:webHidden/>
                <w:sz w:val="20"/>
              </w:rPr>
              <w:t>4</w:t>
            </w:r>
            <w:r w:rsidRPr="005D6907">
              <w:rPr>
                <w:noProof/>
                <w:webHidden/>
                <w:sz w:val="20"/>
              </w:rPr>
              <w:fldChar w:fldCharType="end"/>
            </w:r>
          </w:hyperlink>
        </w:p>
        <w:p w14:paraId="424871E2" w14:textId="2B1260C9" w:rsidR="0060714C" w:rsidRDefault="005D6907" w:rsidP="005D6907">
          <w:r>
            <w:rPr>
              <w:b/>
              <w:bCs/>
              <w:noProof/>
            </w:rPr>
            <w:fldChar w:fldCharType="end"/>
          </w:r>
        </w:p>
      </w:sdtContent>
    </w:sdt>
    <w:p w14:paraId="341848FD" w14:textId="77777777" w:rsidR="006A2367" w:rsidRDefault="006A2367" w:rsidP="006A2367">
      <w:pPr>
        <w:pStyle w:val="Heading2"/>
        <w:rPr>
          <w:lang w:eastAsia="en-AU"/>
        </w:rPr>
      </w:pPr>
      <w:bookmarkStart w:id="1" w:name="_Toc191456396"/>
      <w:r>
        <w:rPr>
          <w:lang w:eastAsia="en-AU"/>
        </w:rPr>
        <w:t>Key Dates</w:t>
      </w:r>
      <w:bookmarkEnd w:id="1"/>
    </w:p>
    <w:p w14:paraId="22B4E2E9" w14:textId="59017231" w:rsidR="006A2367" w:rsidRPr="0060714C" w:rsidRDefault="006A2367" w:rsidP="006A2367">
      <w:pPr>
        <w:pStyle w:val="NoSpacing"/>
        <w:numPr>
          <w:ilvl w:val="0"/>
          <w:numId w:val="37"/>
        </w:numPr>
        <w:rPr>
          <w:lang w:eastAsia="en-AU"/>
        </w:rPr>
      </w:pPr>
      <w:r w:rsidRPr="0060714C">
        <w:rPr>
          <w:lang w:eastAsia="en-AU"/>
        </w:rPr>
        <w:t xml:space="preserve">Entries Open | </w:t>
      </w:r>
      <w:r>
        <w:rPr>
          <w:lang w:eastAsia="en-AU"/>
        </w:rPr>
        <w:t xml:space="preserve">9:00am </w:t>
      </w:r>
      <w:r w:rsidR="0012193E">
        <w:rPr>
          <w:lang w:eastAsia="en-AU"/>
        </w:rPr>
        <w:t>Monday</w:t>
      </w:r>
      <w:r>
        <w:rPr>
          <w:lang w:eastAsia="en-AU"/>
        </w:rPr>
        <w:t xml:space="preserve">, 1 </w:t>
      </w:r>
      <w:r w:rsidR="0012193E">
        <w:rPr>
          <w:lang w:eastAsia="en-AU"/>
        </w:rPr>
        <w:t>April</w:t>
      </w:r>
      <w:r w:rsidRPr="0060714C">
        <w:rPr>
          <w:lang w:eastAsia="en-AU"/>
        </w:rPr>
        <w:t xml:space="preserve"> </w:t>
      </w:r>
      <w:r w:rsidR="001C4F17">
        <w:rPr>
          <w:lang w:eastAsia="en-AU"/>
        </w:rPr>
        <w:t>2026</w:t>
      </w:r>
    </w:p>
    <w:p w14:paraId="1071C5AF" w14:textId="4D554120" w:rsidR="006A2367" w:rsidRPr="008B3A03" w:rsidRDefault="006A2367" w:rsidP="006A2367">
      <w:pPr>
        <w:pStyle w:val="NoSpacing"/>
        <w:numPr>
          <w:ilvl w:val="0"/>
          <w:numId w:val="37"/>
        </w:numPr>
        <w:rPr>
          <w:lang w:eastAsia="en-AU"/>
        </w:rPr>
      </w:pPr>
      <w:r w:rsidRPr="008B3A03">
        <w:rPr>
          <w:lang w:eastAsia="en-AU"/>
        </w:rPr>
        <w:t xml:space="preserve">Online Entries Close | 11:55pm </w:t>
      </w:r>
      <w:r w:rsidR="001C4F17">
        <w:rPr>
          <w:lang w:eastAsia="en-AU"/>
        </w:rPr>
        <w:t>Sunday, 19 July 2026</w:t>
      </w:r>
      <w:r w:rsidRPr="008B3A03">
        <w:rPr>
          <w:lang w:eastAsia="en-AU"/>
        </w:rPr>
        <w:t xml:space="preserve"> </w:t>
      </w:r>
    </w:p>
    <w:p w14:paraId="77B99786" w14:textId="2BFF6A64" w:rsidR="006A2367" w:rsidRPr="008B3A03" w:rsidRDefault="006A2367" w:rsidP="006A2367">
      <w:pPr>
        <w:pStyle w:val="NoSpacing"/>
        <w:numPr>
          <w:ilvl w:val="0"/>
          <w:numId w:val="37"/>
        </w:numPr>
        <w:rPr>
          <w:lang w:eastAsia="en-AU"/>
        </w:rPr>
      </w:pPr>
      <w:r w:rsidRPr="008B3A03">
        <w:rPr>
          <w:lang w:eastAsia="en-AU"/>
        </w:rPr>
        <w:t xml:space="preserve">Artwork to be delivered to your local Library | </w:t>
      </w:r>
      <w:r w:rsidR="001C4F17">
        <w:rPr>
          <w:lang w:eastAsia="en-AU"/>
        </w:rPr>
        <w:t xml:space="preserve">Thursday, 23 July 2023 &amp; </w:t>
      </w:r>
      <w:r w:rsidR="005C4EC4">
        <w:rPr>
          <w:lang w:eastAsia="en-AU"/>
        </w:rPr>
        <w:t>Friday, 24 July 2026</w:t>
      </w:r>
      <w:r w:rsidRPr="008B3A03">
        <w:rPr>
          <w:lang w:eastAsia="en-AU"/>
        </w:rPr>
        <w:t xml:space="preserve"> </w:t>
      </w:r>
    </w:p>
    <w:p w14:paraId="25F6DE6D" w14:textId="3C72131F" w:rsidR="006A2367" w:rsidRPr="008B3A03" w:rsidRDefault="006A2367" w:rsidP="006A2367">
      <w:pPr>
        <w:pStyle w:val="NoSpacing"/>
        <w:numPr>
          <w:ilvl w:val="0"/>
          <w:numId w:val="37"/>
        </w:numPr>
        <w:rPr>
          <w:lang w:eastAsia="en-AU"/>
        </w:rPr>
      </w:pPr>
      <w:r w:rsidRPr="008B3A03">
        <w:rPr>
          <w:lang w:eastAsia="en-AU"/>
        </w:rPr>
        <w:t xml:space="preserve">Awards Night | Friday, </w:t>
      </w:r>
      <w:r w:rsidR="005C4EC4">
        <w:rPr>
          <w:lang w:eastAsia="en-AU"/>
        </w:rPr>
        <w:t>11 September</w:t>
      </w:r>
      <w:r w:rsidRPr="008B3A03">
        <w:rPr>
          <w:lang w:eastAsia="en-AU"/>
        </w:rPr>
        <w:t xml:space="preserve"> </w:t>
      </w:r>
      <w:r w:rsidR="005C4EC4">
        <w:rPr>
          <w:lang w:eastAsia="en-AU"/>
        </w:rPr>
        <w:t>2026</w:t>
      </w:r>
    </w:p>
    <w:p w14:paraId="0ABFC10F" w14:textId="67983B36" w:rsidR="006A2367" w:rsidRPr="008B3A03" w:rsidRDefault="006A2367" w:rsidP="006A2367">
      <w:pPr>
        <w:pStyle w:val="NoSpacing"/>
        <w:numPr>
          <w:ilvl w:val="0"/>
          <w:numId w:val="37"/>
        </w:numPr>
        <w:rPr>
          <w:lang w:eastAsia="en-AU"/>
        </w:rPr>
      </w:pPr>
      <w:r w:rsidRPr="008B3A03">
        <w:rPr>
          <w:lang w:eastAsia="en-AU"/>
        </w:rPr>
        <w:t xml:space="preserve">Exhibition dates | </w:t>
      </w:r>
      <w:r w:rsidR="003E427F">
        <w:rPr>
          <w:lang w:eastAsia="en-AU"/>
        </w:rPr>
        <w:t xml:space="preserve">Friday, </w:t>
      </w:r>
      <w:r w:rsidR="00EC6B09">
        <w:rPr>
          <w:lang w:eastAsia="en-AU"/>
        </w:rPr>
        <w:t>1</w:t>
      </w:r>
      <w:r w:rsidR="005C4EC4">
        <w:rPr>
          <w:lang w:eastAsia="en-AU"/>
        </w:rPr>
        <w:t>1</w:t>
      </w:r>
      <w:r w:rsidR="00EC6B09">
        <w:rPr>
          <w:lang w:eastAsia="en-AU"/>
        </w:rPr>
        <w:t xml:space="preserve"> </w:t>
      </w:r>
      <w:r w:rsidR="005C4EC4">
        <w:rPr>
          <w:lang w:eastAsia="en-AU"/>
        </w:rPr>
        <w:t>September 2026</w:t>
      </w:r>
      <w:r w:rsidR="00EC6B09">
        <w:rPr>
          <w:lang w:eastAsia="en-AU"/>
        </w:rPr>
        <w:t xml:space="preserve"> –</w:t>
      </w:r>
      <w:r w:rsidR="003E427F">
        <w:rPr>
          <w:lang w:eastAsia="en-AU"/>
        </w:rPr>
        <w:t xml:space="preserve"> </w:t>
      </w:r>
      <w:r w:rsidR="00714857">
        <w:rPr>
          <w:lang w:eastAsia="en-AU"/>
        </w:rPr>
        <w:t>Sunday, 20 September 2026</w:t>
      </w:r>
    </w:p>
    <w:p w14:paraId="795E1E88" w14:textId="7673AE12" w:rsidR="006A2367" w:rsidRPr="008B3A03" w:rsidRDefault="006A2367" w:rsidP="006A2367">
      <w:pPr>
        <w:pStyle w:val="NoSpacing"/>
        <w:numPr>
          <w:ilvl w:val="0"/>
          <w:numId w:val="37"/>
        </w:numPr>
        <w:rPr>
          <w:lang w:eastAsia="en-AU"/>
        </w:rPr>
      </w:pPr>
      <w:r w:rsidRPr="008B3A03">
        <w:rPr>
          <w:lang w:eastAsia="en-AU"/>
        </w:rPr>
        <w:t xml:space="preserve">Artist to collect their artworks from local Library | </w:t>
      </w:r>
      <w:r w:rsidR="008B3A03" w:rsidRPr="008B3A03">
        <w:rPr>
          <w:lang w:eastAsia="en-AU"/>
        </w:rPr>
        <w:t>To be confirmed</w:t>
      </w:r>
    </w:p>
    <w:p w14:paraId="4660D0D5" w14:textId="77777777" w:rsidR="006A2367" w:rsidRDefault="006A2367" w:rsidP="006A2367">
      <w:pPr>
        <w:pStyle w:val="Heading2"/>
        <w:rPr>
          <w:lang w:eastAsia="en-AU"/>
        </w:rPr>
      </w:pPr>
    </w:p>
    <w:p w14:paraId="075B7D33" w14:textId="0CC39611" w:rsidR="006A2367" w:rsidRDefault="006A2367" w:rsidP="006A2367">
      <w:pPr>
        <w:pStyle w:val="Heading2"/>
        <w:rPr>
          <w:lang w:eastAsia="en-AU"/>
        </w:rPr>
      </w:pPr>
      <w:bookmarkStart w:id="2" w:name="_Toc191456397"/>
      <w:r>
        <w:rPr>
          <w:lang w:eastAsia="en-AU"/>
        </w:rPr>
        <w:t>Eligibility</w:t>
      </w:r>
      <w:bookmarkEnd w:id="2"/>
    </w:p>
    <w:p w14:paraId="5BDEB0F8" w14:textId="77777777" w:rsidR="006A2367" w:rsidRPr="0060714C" w:rsidRDefault="006A2367" w:rsidP="006A2367">
      <w:pPr>
        <w:pStyle w:val="NoSpacing"/>
        <w:numPr>
          <w:ilvl w:val="0"/>
          <w:numId w:val="26"/>
        </w:numPr>
        <w:rPr>
          <w:lang w:eastAsia="en-AU"/>
        </w:rPr>
      </w:pPr>
      <w:r w:rsidRPr="0060714C">
        <w:rPr>
          <w:lang w:eastAsia="en-AU"/>
        </w:rPr>
        <w:t>All entrants must be current residents living within the Shire of Ashburton (Onslow, Paraburdoo, Pannawonica, Tom Price)</w:t>
      </w:r>
      <w:r>
        <w:rPr>
          <w:lang w:eastAsia="en-AU"/>
        </w:rPr>
        <w:t xml:space="preserve">, or the neighbouring First Nations Communities. </w:t>
      </w:r>
      <w:r w:rsidRPr="00FD7A70">
        <w:rPr>
          <w:lang w:eastAsia="en-AU"/>
        </w:rPr>
        <w:t>Residents are not allowed to enter on behalf of someone outside of the Shire of Ashburton</w:t>
      </w:r>
      <w:r>
        <w:rPr>
          <w:lang w:eastAsia="en-AU"/>
        </w:rPr>
        <w:t>.</w:t>
      </w:r>
    </w:p>
    <w:p w14:paraId="0937F0B7" w14:textId="77777777" w:rsidR="006A2367" w:rsidRPr="0060714C" w:rsidRDefault="006A2367" w:rsidP="006A2367">
      <w:pPr>
        <w:pStyle w:val="NoSpacing"/>
        <w:numPr>
          <w:ilvl w:val="0"/>
          <w:numId w:val="26"/>
        </w:numPr>
        <w:rPr>
          <w:lang w:eastAsia="en-AU"/>
        </w:rPr>
      </w:pPr>
      <w:r w:rsidRPr="0060714C">
        <w:rPr>
          <w:lang w:eastAsia="en-AU"/>
        </w:rPr>
        <w:t xml:space="preserve">Artworks received that do not comply in full of the details included in the corresponding entry form </w:t>
      </w:r>
      <w:r>
        <w:rPr>
          <w:lang w:eastAsia="en-AU"/>
        </w:rPr>
        <w:t>will</w:t>
      </w:r>
      <w:r w:rsidRPr="0060714C">
        <w:rPr>
          <w:lang w:eastAsia="en-AU"/>
        </w:rPr>
        <w:t xml:space="preserve"> be excluded from the exhibition and awards.</w:t>
      </w:r>
    </w:p>
    <w:p w14:paraId="421A4F0F" w14:textId="77777777" w:rsidR="006A2367" w:rsidRPr="0060714C" w:rsidRDefault="006A2367" w:rsidP="006A2367">
      <w:pPr>
        <w:pStyle w:val="NoSpacing"/>
        <w:numPr>
          <w:ilvl w:val="0"/>
          <w:numId w:val="26"/>
        </w:numPr>
        <w:rPr>
          <w:lang w:eastAsia="en-AU"/>
        </w:rPr>
      </w:pPr>
      <w:r w:rsidRPr="0060714C">
        <w:rPr>
          <w:lang w:eastAsia="en-AU"/>
        </w:rPr>
        <w:t xml:space="preserve">All entries are eligible for the People's Choice </w:t>
      </w:r>
      <w:r>
        <w:rPr>
          <w:lang w:eastAsia="en-AU"/>
        </w:rPr>
        <w:t>A</w:t>
      </w:r>
      <w:r w:rsidRPr="0060714C">
        <w:rPr>
          <w:lang w:eastAsia="en-AU"/>
        </w:rPr>
        <w:t>ward.</w:t>
      </w:r>
    </w:p>
    <w:p w14:paraId="0657BD3B" w14:textId="66A2646A" w:rsidR="006A2367" w:rsidRPr="0060714C" w:rsidRDefault="006A2367" w:rsidP="006A2367">
      <w:pPr>
        <w:pStyle w:val="NoSpacing"/>
        <w:numPr>
          <w:ilvl w:val="0"/>
          <w:numId w:val="26"/>
        </w:numPr>
        <w:rPr>
          <w:lang w:eastAsia="en-AU"/>
        </w:rPr>
      </w:pPr>
      <w:r w:rsidRPr="0060714C">
        <w:rPr>
          <w:lang w:eastAsia="en-AU"/>
        </w:rPr>
        <w:t>Artworks will only be received during designated drop-off times</w:t>
      </w:r>
      <w:r w:rsidR="00BC0833">
        <w:rPr>
          <w:lang w:eastAsia="en-AU"/>
        </w:rPr>
        <w:t>, unless you have made prior arrangements with your relevant Community Development team.</w:t>
      </w:r>
    </w:p>
    <w:p w14:paraId="6F033E8C" w14:textId="77777777" w:rsidR="006A2367" w:rsidRPr="0060714C" w:rsidRDefault="006A2367" w:rsidP="006A2367">
      <w:pPr>
        <w:pStyle w:val="NoSpacing"/>
        <w:numPr>
          <w:ilvl w:val="0"/>
          <w:numId w:val="26"/>
        </w:numPr>
        <w:rPr>
          <w:lang w:eastAsia="en-AU"/>
        </w:rPr>
      </w:pPr>
      <w:r w:rsidRPr="0060714C">
        <w:rPr>
          <w:lang w:eastAsia="en-AU"/>
        </w:rPr>
        <w:t xml:space="preserve">The artist will be responsible for immediate collection after the </w:t>
      </w:r>
      <w:r>
        <w:rPr>
          <w:lang w:eastAsia="en-AU"/>
        </w:rPr>
        <w:t>E</w:t>
      </w:r>
      <w:r w:rsidRPr="0060714C">
        <w:rPr>
          <w:lang w:eastAsia="en-AU"/>
        </w:rPr>
        <w:t>xhibition.</w:t>
      </w:r>
    </w:p>
    <w:p w14:paraId="6A8370F3" w14:textId="77777777" w:rsidR="006A2367" w:rsidRPr="0060714C" w:rsidRDefault="006A2367" w:rsidP="006A2367">
      <w:pPr>
        <w:pStyle w:val="NoSpacing"/>
        <w:numPr>
          <w:ilvl w:val="0"/>
          <w:numId w:val="26"/>
        </w:numPr>
        <w:rPr>
          <w:lang w:eastAsia="en-AU"/>
        </w:rPr>
      </w:pPr>
      <w:r w:rsidRPr="0060714C">
        <w:rPr>
          <w:lang w:eastAsia="en-AU"/>
        </w:rPr>
        <w:t>Entries that exceed the recommended size and weight will be deemed ineligible.</w:t>
      </w:r>
    </w:p>
    <w:p w14:paraId="4F91104A" w14:textId="77777777" w:rsidR="006A2367" w:rsidRPr="0060714C" w:rsidRDefault="006A2367" w:rsidP="006A2367">
      <w:pPr>
        <w:pStyle w:val="NoSpacing"/>
        <w:numPr>
          <w:ilvl w:val="0"/>
          <w:numId w:val="26"/>
        </w:numPr>
        <w:rPr>
          <w:lang w:eastAsia="en-AU"/>
        </w:rPr>
      </w:pPr>
      <w:r w:rsidRPr="0060714C">
        <w:rPr>
          <w:lang w:eastAsia="en-AU"/>
        </w:rPr>
        <w:t>The Shire of Ashburton reserves the right not to exhibit artwork for the exhibition if deemed unsuitable or containing any offensive material.</w:t>
      </w:r>
    </w:p>
    <w:p w14:paraId="0B2AC3F3" w14:textId="77777777" w:rsidR="006A2367" w:rsidRDefault="006A2367" w:rsidP="006A2367">
      <w:pPr>
        <w:pStyle w:val="NoSpacing"/>
        <w:numPr>
          <w:ilvl w:val="0"/>
          <w:numId w:val="26"/>
        </w:numPr>
        <w:rPr>
          <w:lang w:eastAsia="en-AU"/>
        </w:rPr>
      </w:pPr>
      <w:r w:rsidRPr="0060714C">
        <w:rPr>
          <w:lang w:eastAsia="en-AU"/>
        </w:rPr>
        <w:t xml:space="preserve">Entries that fail to provide an appropriate hanging device as outlined in this document may be excluded from the </w:t>
      </w:r>
      <w:r>
        <w:rPr>
          <w:lang w:eastAsia="en-AU"/>
        </w:rPr>
        <w:t>E</w:t>
      </w:r>
      <w:r w:rsidRPr="0060714C">
        <w:rPr>
          <w:lang w:eastAsia="en-AU"/>
        </w:rPr>
        <w:t xml:space="preserve">xhibition and </w:t>
      </w:r>
      <w:r>
        <w:rPr>
          <w:lang w:eastAsia="en-AU"/>
        </w:rPr>
        <w:t>A</w:t>
      </w:r>
      <w:r w:rsidRPr="0060714C">
        <w:rPr>
          <w:lang w:eastAsia="en-AU"/>
        </w:rPr>
        <w:t>wards.</w:t>
      </w:r>
    </w:p>
    <w:p w14:paraId="69987F05" w14:textId="0C3895A3" w:rsidR="003E6929" w:rsidRPr="0060714C" w:rsidRDefault="003E6929" w:rsidP="006A2367">
      <w:pPr>
        <w:pStyle w:val="NoSpacing"/>
        <w:numPr>
          <w:ilvl w:val="0"/>
          <w:numId w:val="26"/>
        </w:numPr>
        <w:rPr>
          <w:lang w:eastAsia="en-AU"/>
        </w:rPr>
      </w:pPr>
      <w:r>
        <w:rPr>
          <w:lang w:eastAsia="en-AU"/>
        </w:rPr>
        <w:t xml:space="preserve">Entrants must be aged 10 and above as </w:t>
      </w:r>
      <w:r w:rsidR="00A7019F">
        <w:rPr>
          <w:lang w:eastAsia="en-AU"/>
        </w:rPr>
        <w:t>of 20 July 2026.</w:t>
      </w:r>
    </w:p>
    <w:p w14:paraId="02ABE552" w14:textId="77777777" w:rsidR="006A2367" w:rsidRPr="0060714C" w:rsidRDefault="006A2367" w:rsidP="006A2367">
      <w:pPr>
        <w:pStyle w:val="NoSpacing"/>
        <w:numPr>
          <w:ilvl w:val="0"/>
          <w:numId w:val="26"/>
        </w:numPr>
        <w:rPr>
          <w:lang w:eastAsia="en-AU"/>
        </w:rPr>
      </w:pPr>
      <w:r w:rsidRPr="0060714C">
        <w:rPr>
          <w:lang w:eastAsia="en-AU"/>
        </w:rPr>
        <w:t>Artists submitting to the Youth Category must be between 1</w:t>
      </w:r>
      <w:r>
        <w:rPr>
          <w:lang w:eastAsia="en-AU"/>
        </w:rPr>
        <w:t>0</w:t>
      </w:r>
      <w:r w:rsidRPr="0060714C">
        <w:rPr>
          <w:lang w:eastAsia="en-AU"/>
        </w:rPr>
        <w:t xml:space="preserve"> and 17 years of age. </w:t>
      </w:r>
    </w:p>
    <w:p w14:paraId="17893C6E" w14:textId="77777777" w:rsidR="006A2367" w:rsidRDefault="006A2367" w:rsidP="006A2367">
      <w:pPr>
        <w:pStyle w:val="NoSpacing"/>
        <w:numPr>
          <w:ilvl w:val="0"/>
          <w:numId w:val="26"/>
        </w:numPr>
        <w:rPr>
          <w:lang w:eastAsia="en-AU"/>
        </w:rPr>
      </w:pPr>
      <w:r w:rsidRPr="0060714C">
        <w:rPr>
          <w:lang w:eastAsia="en-AU"/>
        </w:rPr>
        <w:lastRenderedPageBreak/>
        <w:t>The Shire of Ashburton reserves the right to reallocate artwork to a different category if deemed necessary</w:t>
      </w:r>
      <w:r>
        <w:rPr>
          <w:lang w:eastAsia="en-AU"/>
        </w:rPr>
        <w:t>.</w:t>
      </w:r>
    </w:p>
    <w:p w14:paraId="3B6A1875" w14:textId="77777777" w:rsidR="006A2367" w:rsidRDefault="006A2367" w:rsidP="006A2367">
      <w:pPr>
        <w:pStyle w:val="Heading2"/>
        <w:rPr>
          <w:lang w:eastAsia="en-AU"/>
        </w:rPr>
      </w:pPr>
      <w:bookmarkStart w:id="3" w:name="_Toc191456398"/>
      <w:r>
        <w:rPr>
          <w:lang w:eastAsia="en-AU"/>
        </w:rPr>
        <w:t>Categories</w:t>
      </w:r>
      <w:bookmarkEnd w:id="3"/>
    </w:p>
    <w:tbl>
      <w:tblPr>
        <w:tblStyle w:val="TableGrid"/>
        <w:tblW w:w="0" w:type="auto"/>
        <w:tblLook w:val="04A0" w:firstRow="1" w:lastRow="0" w:firstColumn="1" w:lastColumn="0" w:noHBand="0" w:noVBand="1"/>
      </w:tblPr>
      <w:tblGrid>
        <w:gridCol w:w="1838"/>
        <w:gridCol w:w="2126"/>
        <w:gridCol w:w="2410"/>
        <w:gridCol w:w="3818"/>
      </w:tblGrid>
      <w:tr w:rsidR="006A2367" w14:paraId="5E5C59FE" w14:textId="77777777" w:rsidTr="006D0DEA">
        <w:tc>
          <w:tcPr>
            <w:tcW w:w="1838" w:type="dxa"/>
          </w:tcPr>
          <w:p w14:paraId="70392056" w14:textId="77777777" w:rsidR="006A2367" w:rsidRPr="0060714C" w:rsidRDefault="006A2367" w:rsidP="006D0DEA">
            <w:pPr>
              <w:pStyle w:val="NoSpacing"/>
              <w:jc w:val="center"/>
              <w:rPr>
                <w:b/>
                <w:bCs/>
                <w:lang w:eastAsia="en-AU"/>
              </w:rPr>
            </w:pPr>
            <w:r w:rsidRPr="0060714C">
              <w:rPr>
                <w:b/>
                <w:bCs/>
                <w:lang w:eastAsia="en-AU"/>
              </w:rPr>
              <w:t>Category</w:t>
            </w:r>
          </w:p>
        </w:tc>
        <w:tc>
          <w:tcPr>
            <w:tcW w:w="2126" w:type="dxa"/>
          </w:tcPr>
          <w:p w14:paraId="5A9A694B" w14:textId="77777777" w:rsidR="006A2367" w:rsidRPr="0060714C" w:rsidRDefault="006A2367" w:rsidP="006D0DEA">
            <w:pPr>
              <w:pStyle w:val="NoSpacing"/>
              <w:jc w:val="center"/>
              <w:rPr>
                <w:b/>
                <w:bCs/>
                <w:lang w:eastAsia="en-AU"/>
              </w:rPr>
            </w:pPr>
            <w:r w:rsidRPr="0060714C">
              <w:rPr>
                <w:b/>
                <w:bCs/>
                <w:lang w:eastAsia="en-AU"/>
              </w:rPr>
              <w:t>First Place Prize</w:t>
            </w:r>
          </w:p>
        </w:tc>
        <w:tc>
          <w:tcPr>
            <w:tcW w:w="2410" w:type="dxa"/>
          </w:tcPr>
          <w:p w14:paraId="70C64B5E" w14:textId="77777777" w:rsidR="006A2367" w:rsidRPr="0060714C" w:rsidRDefault="006A2367" w:rsidP="006D0DEA">
            <w:pPr>
              <w:pStyle w:val="NoSpacing"/>
              <w:jc w:val="center"/>
              <w:rPr>
                <w:b/>
                <w:bCs/>
                <w:lang w:eastAsia="en-AU"/>
              </w:rPr>
            </w:pPr>
            <w:r w:rsidRPr="0060714C">
              <w:rPr>
                <w:b/>
                <w:bCs/>
                <w:lang w:eastAsia="en-AU"/>
              </w:rPr>
              <w:t>Highly Commended</w:t>
            </w:r>
          </w:p>
        </w:tc>
        <w:tc>
          <w:tcPr>
            <w:tcW w:w="3818" w:type="dxa"/>
          </w:tcPr>
          <w:p w14:paraId="02464F49" w14:textId="77777777" w:rsidR="006A2367" w:rsidRPr="0060714C" w:rsidRDefault="006A2367" w:rsidP="006D0DEA">
            <w:pPr>
              <w:pStyle w:val="NoSpacing"/>
              <w:jc w:val="center"/>
              <w:rPr>
                <w:b/>
                <w:bCs/>
                <w:lang w:eastAsia="en-AU"/>
              </w:rPr>
            </w:pPr>
            <w:r w:rsidRPr="0060714C">
              <w:rPr>
                <w:b/>
                <w:bCs/>
                <w:lang w:eastAsia="en-AU"/>
              </w:rPr>
              <w:t>Notes</w:t>
            </w:r>
          </w:p>
        </w:tc>
      </w:tr>
      <w:tr w:rsidR="006A2367" w14:paraId="2D8C6597" w14:textId="77777777" w:rsidTr="006D0DEA">
        <w:tc>
          <w:tcPr>
            <w:tcW w:w="1838" w:type="dxa"/>
          </w:tcPr>
          <w:p w14:paraId="17F54124" w14:textId="77777777" w:rsidR="006A2367" w:rsidRDefault="006A2367" w:rsidP="006D0DEA">
            <w:pPr>
              <w:pStyle w:val="NoSpacing"/>
              <w:jc w:val="center"/>
              <w:rPr>
                <w:lang w:eastAsia="en-AU"/>
              </w:rPr>
            </w:pPr>
            <w:r>
              <w:rPr>
                <w:lang w:eastAsia="en-AU"/>
              </w:rPr>
              <w:t>Youth</w:t>
            </w:r>
          </w:p>
        </w:tc>
        <w:tc>
          <w:tcPr>
            <w:tcW w:w="2126" w:type="dxa"/>
          </w:tcPr>
          <w:p w14:paraId="36D0C0B8" w14:textId="77777777" w:rsidR="006A2367" w:rsidRDefault="006A2367" w:rsidP="006D0DEA">
            <w:pPr>
              <w:pStyle w:val="NoSpacing"/>
              <w:jc w:val="center"/>
              <w:rPr>
                <w:lang w:eastAsia="en-AU"/>
              </w:rPr>
            </w:pPr>
            <w:r>
              <w:rPr>
                <w:lang w:eastAsia="en-AU"/>
              </w:rPr>
              <w:t>$1000</w:t>
            </w:r>
          </w:p>
        </w:tc>
        <w:tc>
          <w:tcPr>
            <w:tcW w:w="2410" w:type="dxa"/>
          </w:tcPr>
          <w:p w14:paraId="017E26FE" w14:textId="7D378B13" w:rsidR="006A2367" w:rsidRDefault="006A2367" w:rsidP="006D0DEA">
            <w:pPr>
              <w:pStyle w:val="NoSpacing"/>
              <w:jc w:val="center"/>
              <w:rPr>
                <w:lang w:eastAsia="en-AU"/>
              </w:rPr>
            </w:pPr>
            <w:r>
              <w:rPr>
                <w:lang w:eastAsia="en-AU"/>
              </w:rPr>
              <w:t>$</w:t>
            </w:r>
            <w:r w:rsidR="00C3239C">
              <w:rPr>
                <w:lang w:eastAsia="en-AU"/>
              </w:rPr>
              <w:t>250 x2</w:t>
            </w:r>
          </w:p>
        </w:tc>
        <w:tc>
          <w:tcPr>
            <w:tcW w:w="3818" w:type="dxa"/>
          </w:tcPr>
          <w:p w14:paraId="5FAA9113" w14:textId="77777777" w:rsidR="006A2367" w:rsidRDefault="006A2367" w:rsidP="006D0DEA">
            <w:pPr>
              <w:pStyle w:val="NoSpacing"/>
              <w:jc w:val="center"/>
              <w:rPr>
                <w:lang w:eastAsia="en-AU"/>
              </w:rPr>
            </w:pPr>
            <w:r w:rsidRPr="002E4403">
              <w:rPr>
                <w:lang w:eastAsia="en-AU"/>
              </w:rPr>
              <w:t>This category is designed to celebrate the creativity and talent of young artists between the ages of 10 and 17. We encourage you to explore your imagination and express your unique perspective through any medium of your choice. Whether it's painting, drawing, sculpture, or digital art, we want to see your vision come to life. This is your opportunity to showcase your skills, share your stories and inspire others with your artistic journey.</w:t>
            </w:r>
          </w:p>
        </w:tc>
      </w:tr>
      <w:tr w:rsidR="006A2367" w14:paraId="751019EE" w14:textId="77777777" w:rsidTr="006D0DEA">
        <w:tc>
          <w:tcPr>
            <w:tcW w:w="1838" w:type="dxa"/>
          </w:tcPr>
          <w:p w14:paraId="7E220F12" w14:textId="77777777" w:rsidR="006A2367" w:rsidRDefault="006A2367" w:rsidP="006D0DEA">
            <w:pPr>
              <w:pStyle w:val="NoSpacing"/>
              <w:jc w:val="center"/>
              <w:rPr>
                <w:lang w:eastAsia="en-AU"/>
              </w:rPr>
            </w:pPr>
            <w:r>
              <w:rPr>
                <w:lang w:eastAsia="en-AU"/>
              </w:rPr>
              <w:t>Portrait</w:t>
            </w:r>
          </w:p>
        </w:tc>
        <w:tc>
          <w:tcPr>
            <w:tcW w:w="2126" w:type="dxa"/>
          </w:tcPr>
          <w:p w14:paraId="7BA90EBC" w14:textId="77777777" w:rsidR="006A2367" w:rsidRDefault="006A2367" w:rsidP="006D0DEA">
            <w:pPr>
              <w:pStyle w:val="NoSpacing"/>
              <w:jc w:val="center"/>
              <w:rPr>
                <w:lang w:eastAsia="en-AU"/>
              </w:rPr>
            </w:pPr>
            <w:r>
              <w:rPr>
                <w:lang w:eastAsia="en-AU"/>
              </w:rPr>
              <w:t>$1000</w:t>
            </w:r>
          </w:p>
        </w:tc>
        <w:tc>
          <w:tcPr>
            <w:tcW w:w="2410" w:type="dxa"/>
          </w:tcPr>
          <w:p w14:paraId="1FA74367" w14:textId="77777777" w:rsidR="006A2367" w:rsidRDefault="006A2367" w:rsidP="006D0DEA">
            <w:pPr>
              <w:pStyle w:val="NoSpacing"/>
              <w:jc w:val="center"/>
              <w:rPr>
                <w:lang w:eastAsia="en-AU"/>
              </w:rPr>
            </w:pPr>
            <w:r>
              <w:rPr>
                <w:lang w:eastAsia="en-AU"/>
              </w:rPr>
              <w:t>$500</w:t>
            </w:r>
          </w:p>
        </w:tc>
        <w:tc>
          <w:tcPr>
            <w:tcW w:w="3818" w:type="dxa"/>
          </w:tcPr>
          <w:p w14:paraId="6ED178B1" w14:textId="76F4AC7F" w:rsidR="006A2367" w:rsidRDefault="006A2367" w:rsidP="006D0DEA">
            <w:pPr>
              <w:pStyle w:val="NoSpacing"/>
              <w:jc w:val="center"/>
              <w:rPr>
                <w:lang w:eastAsia="en-AU"/>
              </w:rPr>
            </w:pPr>
            <w:r w:rsidRPr="000B64A9">
              <w:rPr>
                <w:lang w:eastAsia="en-AU"/>
              </w:rPr>
              <w:t xml:space="preserve">In this category, artists are invited to create compelling portraits that capture the essence of their subjects through </w:t>
            </w:r>
            <w:r w:rsidR="00714857">
              <w:rPr>
                <w:lang w:eastAsia="en-AU"/>
              </w:rPr>
              <w:t xml:space="preserve">any </w:t>
            </w:r>
            <w:r w:rsidRPr="000B64A9">
              <w:rPr>
                <w:lang w:eastAsia="en-AU"/>
              </w:rPr>
              <w:t xml:space="preserve">medium other than photography. </w:t>
            </w:r>
            <w:r w:rsidR="00A90F97">
              <w:rPr>
                <w:lang w:eastAsia="en-AU"/>
              </w:rPr>
              <w:t>The artist is invited to create a</w:t>
            </w:r>
            <w:r w:rsidR="00A90F97" w:rsidRPr="00A90F97">
              <w:rPr>
                <w:lang w:eastAsia="en-AU"/>
              </w:rPr>
              <w:t> portrait </w:t>
            </w:r>
            <w:r w:rsidR="00A90F97">
              <w:rPr>
                <w:lang w:eastAsia="en-AU"/>
              </w:rPr>
              <w:t xml:space="preserve">that </w:t>
            </w:r>
            <w:r w:rsidR="00A90F97" w:rsidRPr="00A90F97">
              <w:rPr>
                <w:lang w:eastAsia="en-AU"/>
              </w:rPr>
              <w:t>is an artistic representation of a person or group of people</w:t>
            </w:r>
            <w:r w:rsidR="00BC0833">
              <w:rPr>
                <w:lang w:eastAsia="en-AU"/>
              </w:rPr>
              <w:t xml:space="preserve"> (but they don’t have to be human!)</w:t>
            </w:r>
          </w:p>
        </w:tc>
      </w:tr>
      <w:tr w:rsidR="006A2367" w14:paraId="608CFC27" w14:textId="77777777" w:rsidTr="006D0DEA">
        <w:tc>
          <w:tcPr>
            <w:tcW w:w="1838" w:type="dxa"/>
          </w:tcPr>
          <w:p w14:paraId="05BFB494" w14:textId="77777777" w:rsidR="006A2367" w:rsidRDefault="006A2367" w:rsidP="006D0DEA">
            <w:pPr>
              <w:pStyle w:val="NoSpacing"/>
              <w:jc w:val="center"/>
              <w:rPr>
                <w:lang w:eastAsia="en-AU"/>
              </w:rPr>
            </w:pPr>
            <w:r>
              <w:rPr>
                <w:lang w:eastAsia="en-AU"/>
              </w:rPr>
              <w:t>Landscape</w:t>
            </w:r>
          </w:p>
        </w:tc>
        <w:tc>
          <w:tcPr>
            <w:tcW w:w="2126" w:type="dxa"/>
          </w:tcPr>
          <w:p w14:paraId="267F41A6" w14:textId="77777777" w:rsidR="006A2367" w:rsidRDefault="006A2367" w:rsidP="006D0DEA">
            <w:pPr>
              <w:pStyle w:val="NoSpacing"/>
              <w:jc w:val="center"/>
              <w:rPr>
                <w:lang w:eastAsia="en-AU"/>
              </w:rPr>
            </w:pPr>
            <w:r>
              <w:rPr>
                <w:lang w:eastAsia="en-AU"/>
              </w:rPr>
              <w:t>$1000</w:t>
            </w:r>
          </w:p>
        </w:tc>
        <w:tc>
          <w:tcPr>
            <w:tcW w:w="2410" w:type="dxa"/>
          </w:tcPr>
          <w:p w14:paraId="7B063366" w14:textId="77777777" w:rsidR="006A2367" w:rsidRDefault="006A2367" w:rsidP="006D0DEA">
            <w:pPr>
              <w:pStyle w:val="NoSpacing"/>
              <w:jc w:val="center"/>
              <w:rPr>
                <w:lang w:eastAsia="en-AU"/>
              </w:rPr>
            </w:pPr>
            <w:r>
              <w:rPr>
                <w:lang w:eastAsia="en-AU"/>
              </w:rPr>
              <w:t>$500</w:t>
            </w:r>
          </w:p>
        </w:tc>
        <w:tc>
          <w:tcPr>
            <w:tcW w:w="3818" w:type="dxa"/>
          </w:tcPr>
          <w:p w14:paraId="37EED5CD" w14:textId="77777777" w:rsidR="006A2367" w:rsidRDefault="006A2367" w:rsidP="006D0DEA">
            <w:pPr>
              <w:pStyle w:val="NoSpacing"/>
              <w:jc w:val="center"/>
              <w:rPr>
                <w:lang w:eastAsia="en-AU"/>
              </w:rPr>
            </w:pPr>
            <w:r w:rsidRPr="002E4403">
              <w:rPr>
                <w:lang w:eastAsia="en-AU"/>
              </w:rPr>
              <w:t>This category invites artists to capture natural beauty and diverse scenery. Whether it's the rugged outback, serene coastlines, or lush greenery, we encourage you to showcase the landscapes that inspire you.</w:t>
            </w:r>
          </w:p>
        </w:tc>
      </w:tr>
      <w:tr w:rsidR="006A2367" w14:paraId="520ACD07" w14:textId="77777777" w:rsidTr="006D0DEA">
        <w:tc>
          <w:tcPr>
            <w:tcW w:w="1838" w:type="dxa"/>
          </w:tcPr>
          <w:p w14:paraId="1BB2467A" w14:textId="77777777" w:rsidR="006A2367" w:rsidRDefault="006A2367" w:rsidP="006D0DEA">
            <w:pPr>
              <w:pStyle w:val="NoSpacing"/>
              <w:jc w:val="center"/>
              <w:rPr>
                <w:lang w:eastAsia="en-AU"/>
              </w:rPr>
            </w:pPr>
            <w:r>
              <w:rPr>
                <w:lang w:eastAsia="en-AU"/>
              </w:rPr>
              <w:t>Open Category</w:t>
            </w:r>
          </w:p>
        </w:tc>
        <w:tc>
          <w:tcPr>
            <w:tcW w:w="2126" w:type="dxa"/>
          </w:tcPr>
          <w:p w14:paraId="214675C9" w14:textId="77777777" w:rsidR="006A2367" w:rsidRDefault="006A2367" w:rsidP="006D0DEA">
            <w:pPr>
              <w:pStyle w:val="NoSpacing"/>
              <w:jc w:val="center"/>
              <w:rPr>
                <w:lang w:eastAsia="en-AU"/>
              </w:rPr>
            </w:pPr>
            <w:r>
              <w:rPr>
                <w:lang w:eastAsia="en-AU"/>
              </w:rPr>
              <w:t>$1000</w:t>
            </w:r>
          </w:p>
        </w:tc>
        <w:tc>
          <w:tcPr>
            <w:tcW w:w="2410" w:type="dxa"/>
          </w:tcPr>
          <w:p w14:paraId="27217417" w14:textId="77777777" w:rsidR="006A2367" w:rsidRDefault="006A2367" w:rsidP="006D0DEA">
            <w:pPr>
              <w:pStyle w:val="NoSpacing"/>
              <w:jc w:val="center"/>
              <w:rPr>
                <w:lang w:eastAsia="en-AU"/>
              </w:rPr>
            </w:pPr>
            <w:r>
              <w:rPr>
                <w:lang w:eastAsia="en-AU"/>
              </w:rPr>
              <w:t>$500</w:t>
            </w:r>
          </w:p>
        </w:tc>
        <w:tc>
          <w:tcPr>
            <w:tcW w:w="3818" w:type="dxa"/>
          </w:tcPr>
          <w:p w14:paraId="496F688D" w14:textId="77777777" w:rsidR="006A2367" w:rsidRDefault="006A2367" w:rsidP="006D0DEA">
            <w:pPr>
              <w:pStyle w:val="NoSpacing"/>
              <w:jc w:val="center"/>
              <w:rPr>
                <w:lang w:eastAsia="en-AU"/>
              </w:rPr>
            </w:pPr>
            <w:r w:rsidRPr="000B64A9">
              <w:rPr>
                <w:lang w:eastAsia="en-AU"/>
              </w:rPr>
              <w:t>This category is for all other forms of artistic expression that do not fit into the specified categories. It provides a platform for creativity without boundaries, welcoming innovative and diverse artworks of any medium or style.</w:t>
            </w:r>
          </w:p>
        </w:tc>
      </w:tr>
      <w:tr w:rsidR="006A2367" w14:paraId="6247DAB1" w14:textId="77777777" w:rsidTr="006D0DEA">
        <w:tc>
          <w:tcPr>
            <w:tcW w:w="1838" w:type="dxa"/>
          </w:tcPr>
          <w:p w14:paraId="7ADFFAE7" w14:textId="2D909915" w:rsidR="006A2367" w:rsidRDefault="006A2367" w:rsidP="006A2367">
            <w:pPr>
              <w:pStyle w:val="NoSpacing"/>
              <w:jc w:val="center"/>
              <w:rPr>
                <w:lang w:eastAsia="en-AU"/>
              </w:rPr>
            </w:pPr>
            <w:r>
              <w:rPr>
                <w:lang w:eastAsia="en-AU"/>
              </w:rPr>
              <w:t>Photography</w:t>
            </w:r>
          </w:p>
        </w:tc>
        <w:tc>
          <w:tcPr>
            <w:tcW w:w="2126" w:type="dxa"/>
          </w:tcPr>
          <w:p w14:paraId="7DA95AEA" w14:textId="1F4D8D21" w:rsidR="006A2367" w:rsidRDefault="006A2367" w:rsidP="006A2367">
            <w:pPr>
              <w:pStyle w:val="NoSpacing"/>
              <w:jc w:val="center"/>
              <w:rPr>
                <w:lang w:eastAsia="en-AU"/>
              </w:rPr>
            </w:pPr>
            <w:r>
              <w:rPr>
                <w:lang w:eastAsia="en-AU"/>
              </w:rPr>
              <w:t>$1000</w:t>
            </w:r>
          </w:p>
        </w:tc>
        <w:tc>
          <w:tcPr>
            <w:tcW w:w="2410" w:type="dxa"/>
          </w:tcPr>
          <w:p w14:paraId="6511AB88" w14:textId="7D2BDDF0" w:rsidR="006A2367" w:rsidRDefault="006A2367" w:rsidP="006A2367">
            <w:pPr>
              <w:pStyle w:val="NoSpacing"/>
              <w:jc w:val="center"/>
              <w:rPr>
                <w:lang w:eastAsia="en-AU"/>
              </w:rPr>
            </w:pPr>
            <w:r>
              <w:rPr>
                <w:lang w:eastAsia="en-AU"/>
              </w:rPr>
              <w:t>$500</w:t>
            </w:r>
          </w:p>
        </w:tc>
        <w:tc>
          <w:tcPr>
            <w:tcW w:w="3818" w:type="dxa"/>
          </w:tcPr>
          <w:p w14:paraId="71EE693A" w14:textId="16EE2DCF" w:rsidR="006A2367" w:rsidRPr="000B64A9" w:rsidRDefault="006A2367" w:rsidP="006A2367">
            <w:pPr>
              <w:pStyle w:val="NoSpacing"/>
              <w:jc w:val="center"/>
              <w:rPr>
                <w:lang w:eastAsia="en-AU"/>
              </w:rPr>
            </w:pPr>
            <w:r w:rsidRPr="002E4403">
              <w:rPr>
                <w:color w:val="000000"/>
              </w:rPr>
              <w:t>This category celebrates the art of capturing moments through the lens. From stunning portraits to breathtaking landscapes, we welcome all forms of photographic expression. Show us your unique perspective and the beauty you see through your camera.</w:t>
            </w:r>
          </w:p>
        </w:tc>
      </w:tr>
    </w:tbl>
    <w:p w14:paraId="7EBAFAB8" w14:textId="71D1383F" w:rsidR="00521A6F" w:rsidRDefault="00521A6F"/>
    <w:tbl>
      <w:tblPr>
        <w:tblStyle w:val="TableGrid"/>
        <w:tblW w:w="0" w:type="auto"/>
        <w:tblLook w:val="04A0" w:firstRow="1" w:lastRow="0" w:firstColumn="1" w:lastColumn="0" w:noHBand="0" w:noVBand="1"/>
      </w:tblPr>
      <w:tblGrid>
        <w:gridCol w:w="1838"/>
        <w:gridCol w:w="2126"/>
        <w:gridCol w:w="2410"/>
        <w:gridCol w:w="3818"/>
      </w:tblGrid>
      <w:tr w:rsidR="006A2367" w14:paraId="3C78F0CF" w14:textId="77777777" w:rsidTr="006D0DEA">
        <w:tc>
          <w:tcPr>
            <w:tcW w:w="1838" w:type="dxa"/>
          </w:tcPr>
          <w:p w14:paraId="1E2CA9D0" w14:textId="2C8829DE" w:rsidR="006A2367" w:rsidRDefault="006A2367" w:rsidP="006A2367">
            <w:pPr>
              <w:pStyle w:val="NoSpacing"/>
              <w:jc w:val="center"/>
              <w:rPr>
                <w:lang w:eastAsia="en-AU"/>
              </w:rPr>
            </w:pPr>
            <w:r>
              <w:rPr>
                <w:lang w:eastAsia="en-AU"/>
              </w:rPr>
              <w:t>Your Ashburton Town</w:t>
            </w:r>
          </w:p>
        </w:tc>
        <w:tc>
          <w:tcPr>
            <w:tcW w:w="2126" w:type="dxa"/>
          </w:tcPr>
          <w:p w14:paraId="327B446A" w14:textId="66D73A60" w:rsidR="006A2367" w:rsidRDefault="006A2367" w:rsidP="006A2367">
            <w:pPr>
              <w:pStyle w:val="NoSpacing"/>
              <w:jc w:val="center"/>
              <w:rPr>
                <w:lang w:eastAsia="en-AU"/>
              </w:rPr>
            </w:pPr>
            <w:r>
              <w:rPr>
                <w:lang w:eastAsia="en-AU"/>
              </w:rPr>
              <w:t>$1000</w:t>
            </w:r>
          </w:p>
        </w:tc>
        <w:tc>
          <w:tcPr>
            <w:tcW w:w="2410" w:type="dxa"/>
          </w:tcPr>
          <w:p w14:paraId="3DFC64A9" w14:textId="69E75528" w:rsidR="006A2367" w:rsidRDefault="006A2367" w:rsidP="006A2367">
            <w:pPr>
              <w:pStyle w:val="NoSpacing"/>
              <w:jc w:val="center"/>
              <w:rPr>
                <w:lang w:eastAsia="en-AU"/>
              </w:rPr>
            </w:pPr>
            <w:r>
              <w:rPr>
                <w:lang w:eastAsia="en-AU"/>
              </w:rPr>
              <w:t>$500</w:t>
            </w:r>
          </w:p>
        </w:tc>
        <w:tc>
          <w:tcPr>
            <w:tcW w:w="3818" w:type="dxa"/>
          </w:tcPr>
          <w:p w14:paraId="16AE6C2E" w14:textId="6ABAC907" w:rsidR="006A2367" w:rsidRPr="000B64A9" w:rsidRDefault="006A2367" w:rsidP="006A2367">
            <w:pPr>
              <w:pStyle w:val="NoSpacing"/>
              <w:jc w:val="center"/>
              <w:rPr>
                <w:lang w:eastAsia="en-AU"/>
              </w:rPr>
            </w:pPr>
            <w:r w:rsidRPr="000B64A9">
              <w:rPr>
                <w:color w:val="000000"/>
              </w:rPr>
              <w:t>This special category focuses on and represents the unique character and spirit of the towns within the Shire of Ashburton; Onslow, Pannawonica, Paraburdoo and Tom Price. We invite artists to depict scenes, landmarks, and moments that represent the heart of their community.</w:t>
            </w:r>
          </w:p>
        </w:tc>
      </w:tr>
      <w:tr w:rsidR="006A2367" w14:paraId="6DC66516" w14:textId="77777777" w:rsidTr="006D0DEA">
        <w:tc>
          <w:tcPr>
            <w:tcW w:w="1838" w:type="dxa"/>
          </w:tcPr>
          <w:p w14:paraId="06437BC8" w14:textId="1ABF0828" w:rsidR="006A2367" w:rsidRDefault="006A2367" w:rsidP="006A2367">
            <w:pPr>
              <w:pStyle w:val="NoSpacing"/>
              <w:jc w:val="center"/>
              <w:rPr>
                <w:lang w:eastAsia="en-AU"/>
              </w:rPr>
            </w:pPr>
            <w:r>
              <w:rPr>
                <w:lang w:eastAsia="en-AU"/>
              </w:rPr>
              <w:t>First Nations</w:t>
            </w:r>
          </w:p>
        </w:tc>
        <w:tc>
          <w:tcPr>
            <w:tcW w:w="2126" w:type="dxa"/>
          </w:tcPr>
          <w:p w14:paraId="65F05BCE" w14:textId="2DA8AE9D" w:rsidR="006A2367" w:rsidRDefault="006A2367" w:rsidP="006A2367">
            <w:pPr>
              <w:pStyle w:val="NoSpacing"/>
              <w:jc w:val="center"/>
              <w:rPr>
                <w:lang w:eastAsia="en-AU"/>
              </w:rPr>
            </w:pPr>
            <w:r>
              <w:rPr>
                <w:lang w:eastAsia="en-AU"/>
              </w:rPr>
              <w:t>$1000</w:t>
            </w:r>
          </w:p>
        </w:tc>
        <w:tc>
          <w:tcPr>
            <w:tcW w:w="2410" w:type="dxa"/>
          </w:tcPr>
          <w:p w14:paraId="50FED7DC" w14:textId="3B3F8CD6" w:rsidR="006A2367" w:rsidRDefault="006A2367" w:rsidP="006A2367">
            <w:pPr>
              <w:pStyle w:val="NoSpacing"/>
              <w:jc w:val="center"/>
              <w:rPr>
                <w:lang w:eastAsia="en-AU"/>
              </w:rPr>
            </w:pPr>
            <w:r>
              <w:rPr>
                <w:lang w:eastAsia="en-AU"/>
              </w:rPr>
              <w:t>$500</w:t>
            </w:r>
          </w:p>
        </w:tc>
        <w:tc>
          <w:tcPr>
            <w:tcW w:w="3818" w:type="dxa"/>
          </w:tcPr>
          <w:p w14:paraId="5BABED95" w14:textId="100AB261" w:rsidR="006A2367" w:rsidRPr="000B64A9" w:rsidRDefault="006A2367" w:rsidP="006A2367">
            <w:pPr>
              <w:pStyle w:val="NoSpacing"/>
              <w:jc w:val="center"/>
              <w:rPr>
                <w:lang w:eastAsia="en-AU"/>
              </w:rPr>
            </w:pPr>
            <w:r w:rsidRPr="000B64A9">
              <w:rPr>
                <w:color w:val="000000"/>
              </w:rPr>
              <w:t>This category is open to artworks created by First Nations artists. We welcome all forms of artistic expression, celebrating the creativity and perspectives of Indigenous communities. This is an opportunity to showcase your unique voice and cultural heritage through your art.</w:t>
            </w:r>
          </w:p>
        </w:tc>
      </w:tr>
    </w:tbl>
    <w:p w14:paraId="5BB01680" w14:textId="77777777" w:rsidR="006A2367" w:rsidRDefault="006A2367" w:rsidP="006A2367">
      <w:pPr>
        <w:pStyle w:val="Heading2"/>
      </w:pPr>
    </w:p>
    <w:p w14:paraId="1868FE14" w14:textId="77777777" w:rsidR="006A2367" w:rsidRDefault="006A2367" w:rsidP="006A2367">
      <w:pPr>
        <w:pStyle w:val="Heading2"/>
        <w:rPr>
          <w:lang w:eastAsia="en-AU"/>
        </w:rPr>
      </w:pPr>
      <w:bookmarkStart w:id="4" w:name="_Toc191456399"/>
      <w:r>
        <w:rPr>
          <w:lang w:eastAsia="en-AU"/>
        </w:rPr>
        <w:t>Exhibition</w:t>
      </w:r>
      <w:bookmarkEnd w:id="4"/>
    </w:p>
    <w:p w14:paraId="74A2FE2A" w14:textId="7C4563E0" w:rsidR="006A2367" w:rsidRDefault="006A2367" w:rsidP="006A2367">
      <w:pPr>
        <w:pStyle w:val="NoSpacing"/>
        <w:numPr>
          <w:ilvl w:val="0"/>
          <w:numId w:val="30"/>
        </w:numPr>
        <w:rPr>
          <w:lang w:eastAsia="en-AU"/>
        </w:rPr>
      </w:pPr>
      <w:r w:rsidRPr="0060714C">
        <w:rPr>
          <w:lang w:eastAsia="en-AU"/>
        </w:rPr>
        <w:t>Insurance for artworks in only covered once delivered to the Shire of Ashburton</w:t>
      </w:r>
      <w:r w:rsidR="004D6D9F">
        <w:rPr>
          <w:lang w:eastAsia="en-AU"/>
        </w:rPr>
        <w:t>, and</w:t>
      </w:r>
      <w:r w:rsidRPr="0060714C">
        <w:rPr>
          <w:lang w:eastAsia="en-AU"/>
        </w:rPr>
        <w:t xml:space="preserve"> are covered for fire and theft only. Any other insurance will be the responsibility of the </w:t>
      </w:r>
      <w:r>
        <w:rPr>
          <w:lang w:eastAsia="en-AU"/>
        </w:rPr>
        <w:t>artist</w:t>
      </w:r>
      <w:r w:rsidRPr="0060714C">
        <w:rPr>
          <w:lang w:eastAsia="en-AU"/>
        </w:rPr>
        <w:t>.</w:t>
      </w:r>
    </w:p>
    <w:p w14:paraId="4B9367C9" w14:textId="227F52A5" w:rsidR="004D6D9F" w:rsidRPr="0060714C" w:rsidRDefault="004D6D9F" w:rsidP="004D6D9F">
      <w:pPr>
        <w:pStyle w:val="NoSpacing"/>
        <w:numPr>
          <w:ilvl w:val="0"/>
          <w:numId w:val="30"/>
        </w:numPr>
        <w:rPr>
          <w:lang w:eastAsia="en-AU"/>
        </w:rPr>
      </w:pPr>
      <w:r w:rsidRPr="0FACD5D5">
        <w:rPr>
          <w:lang w:eastAsia="en-AU"/>
        </w:rPr>
        <w:t xml:space="preserve">Awards will be publicly announced at the opening night event. Best efforts will be made by the Shire of Ashburton to contact the winning artist as soon as practical following the announcement of winners. The announcement will be livestreamed on social media (subject to technology availability). </w:t>
      </w:r>
    </w:p>
    <w:p w14:paraId="5BD09644" w14:textId="3A3C9793" w:rsidR="1F389485" w:rsidRDefault="1F389485" w:rsidP="0FACD5D5">
      <w:pPr>
        <w:pStyle w:val="NoSpacing"/>
        <w:numPr>
          <w:ilvl w:val="0"/>
          <w:numId w:val="30"/>
        </w:numPr>
        <w:rPr>
          <w:lang w:eastAsia="en-AU"/>
        </w:rPr>
      </w:pPr>
      <w:r w:rsidRPr="0FACD5D5">
        <w:rPr>
          <w:lang w:eastAsia="en-AU"/>
        </w:rPr>
        <w:t xml:space="preserve">The title and description of your artwork will be presented </w:t>
      </w:r>
      <w:r w:rsidRPr="0FACD5D5">
        <w:rPr>
          <w:b/>
          <w:bCs/>
          <w:lang w:eastAsia="en-AU"/>
        </w:rPr>
        <w:t>exactly</w:t>
      </w:r>
      <w:r w:rsidRPr="0FACD5D5">
        <w:rPr>
          <w:lang w:eastAsia="en-AU"/>
        </w:rPr>
        <w:t xml:space="preserve"> as submitted in your entry form, </w:t>
      </w:r>
      <w:r w:rsidR="15E3C1BA" w:rsidRPr="0FACD5D5">
        <w:rPr>
          <w:lang w:eastAsia="en-AU"/>
        </w:rPr>
        <w:t>and cannot be altered at a later date</w:t>
      </w:r>
      <w:r w:rsidRPr="0FACD5D5">
        <w:rPr>
          <w:lang w:eastAsia="en-AU"/>
        </w:rPr>
        <w:t xml:space="preserve"> after submission. Please ensure you’re happy with all details as submitt</w:t>
      </w:r>
      <w:r w:rsidR="049EB77C" w:rsidRPr="0FACD5D5">
        <w:rPr>
          <w:lang w:eastAsia="en-AU"/>
        </w:rPr>
        <w:t>ed.</w:t>
      </w:r>
    </w:p>
    <w:p w14:paraId="588FEED7" w14:textId="77777777" w:rsidR="006A2367" w:rsidRDefault="006A2367" w:rsidP="006A2367">
      <w:pPr>
        <w:pStyle w:val="Heading2"/>
      </w:pPr>
    </w:p>
    <w:p w14:paraId="49967DFA" w14:textId="38DEDB4D" w:rsidR="00C7451C" w:rsidRPr="006A2367" w:rsidRDefault="0060714C" w:rsidP="006A2367">
      <w:pPr>
        <w:pStyle w:val="Heading2"/>
      </w:pPr>
      <w:bookmarkStart w:id="5" w:name="_Toc191456400"/>
      <w:r>
        <w:t>Sale of Artworks</w:t>
      </w:r>
      <w:bookmarkEnd w:id="5"/>
    </w:p>
    <w:p w14:paraId="709C1295" w14:textId="18DF1AEA" w:rsidR="0060714C" w:rsidRPr="0060714C" w:rsidRDefault="0060714C" w:rsidP="0060714C">
      <w:pPr>
        <w:pStyle w:val="NoSpacing"/>
        <w:numPr>
          <w:ilvl w:val="0"/>
          <w:numId w:val="24"/>
        </w:numPr>
        <w:rPr>
          <w:lang w:eastAsia="en-AU"/>
        </w:rPr>
      </w:pPr>
      <w:r w:rsidRPr="0060714C">
        <w:rPr>
          <w:lang w:eastAsia="en-AU"/>
        </w:rPr>
        <w:t>Artworks can be labelled as for sale during the exhibition. The Shire of Ashburton will</w:t>
      </w:r>
      <w:r w:rsidR="006A3A9D">
        <w:rPr>
          <w:lang w:eastAsia="en-AU"/>
        </w:rPr>
        <w:t xml:space="preserve"> only provide artist’s details to potential buyers, and will</w:t>
      </w:r>
      <w:r w:rsidRPr="0060714C">
        <w:rPr>
          <w:lang w:eastAsia="en-AU"/>
        </w:rPr>
        <w:t xml:space="preserve"> not facilitate the sale of artworks.</w:t>
      </w:r>
    </w:p>
    <w:p w14:paraId="57C0587C" w14:textId="4ED873B2" w:rsidR="0060714C" w:rsidRDefault="0060714C" w:rsidP="0060714C">
      <w:pPr>
        <w:pStyle w:val="NoSpacing"/>
        <w:numPr>
          <w:ilvl w:val="0"/>
          <w:numId w:val="24"/>
        </w:numPr>
        <w:rPr>
          <w:lang w:eastAsia="en-AU"/>
        </w:rPr>
      </w:pPr>
      <w:r w:rsidRPr="0060714C">
        <w:rPr>
          <w:lang w:eastAsia="en-AU"/>
        </w:rPr>
        <w:t>Artists will be notified if someone is interested in purchasing their piece. It will be the artist's responsibility to complete the sale of their artwork.</w:t>
      </w:r>
    </w:p>
    <w:p w14:paraId="579826C7" w14:textId="77777777" w:rsidR="0060714C" w:rsidRDefault="0060714C" w:rsidP="0060714C">
      <w:pPr>
        <w:pStyle w:val="NoSpacing"/>
        <w:rPr>
          <w:lang w:eastAsia="en-AU"/>
        </w:rPr>
      </w:pPr>
    </w:p>
    <w:p w14:paraId="6E6C1920" w14:textId="77777777" w:rsidR="0060714C" w:rsidRDefault="0060714C" w:rsidP="0060714C">
      <w:pPr>
        <w:pStyle w:val="NoSpacing"/>
        <w:rPr>
          <w:lang w:eastAsia="en-AU"/>
        </w:rPr>
      </w:pPr>
    </w:p>
    <w:p w14:paraId="3C706C41" w14:textId="6EB24360" w:rsidR="0060714C" w:rsidRDefault="0060714C" w:rsidP="0060714C">
      <w:pPr>
        <w:pStyle w:val="Heading2"/>
        <w:rPr>
          <w:lang w:eastAsia="en-AU"/>
        </w:rPr>
      </w:pPr>
      <w:bookmarkStart w:id="6" w:name="_Toc191456401"/>
      <w:r>
        <w:rPr>
          <w:lang w:eastAsia="en-AU"/>
        </w:rPr>
        <w:t>Artwork Requirements</w:t>
      </w:r>
      <w:bookmarkEnd w:id="6"/>
    </w:p>
    <w:p w14:paraId="100F25AF" w14:textId="77777777" w:rsidR="0060714C" w:rsidRPr="0060714C" w:rsidRDefault="0060714C" w:rsidP="0060714C">
      <w:pPr>
        <w:pStyle w:val="NoSpacing"/>
        <w:numPr>
          <w:ilvl w:val="0"/>
          <w:numId w:val="28"/>
        </w:numPr>
        <w:rPr>
          <w:lang w:eastAsia="en-AU"/>
        </w:rPr>
      </w:pPr>
      <w:r w:rsidRPr="0060714C">
        <w:rPr>
          <w:lang w:eastAsia="en-AU"/>
        </w:rPr>
        <w:t>Visually, artworks can be altered slightly from the date of the form submission to the date of artwork delivery; however, artwork dimensions cannot change.</w:t>
      </w:r>
    </w:p>
    <w:p w14:paraId="30255E47" w14:textId="42E64933" w:rsidR="0060714C" w:rsidRPr="0060714C" w:rsidRDefault="0060714C" w:rsidP="0060714C">
      <w:pPr>
        <w:pStyle w:val="NoSpacing"/>
        <w:numPr>
          <w:ilvl w:val="0"/>
          <w:numId w:val="28"/>
        </w:numPr>
        <w:rPr>
          <w:lang w:eastAsia="en-AU"/>
        </w:rPr>
      </w:pPr>
      <w:r w:rsidRPr="0060714C">
        <w:rPr>
          <w:lang w:eastAsia="en-AU"/>
        </w:rPr>
        <w:t xml:space="preserve">Artists can enter multiple categories; however, each entry must be distinct. Each new entry must be submitted by completing </w:t>
      </w:r>
      <w:r w:rsidR="009B1F48">
        <w:rPr>
          <w:lang w:eastAsia="en-AU"/>
        </w:rPr>
        <w:t>a new</w:t>
      </w:r>
      <w:r w:rsidRPr="0060714C">
        <w:rPr>
          <w:lang w:eastAsia="en-AU"/>
        </w:rPr>
        <w:t xml:space="preserve"> entry form.</w:t>
      </w:r>
    </w:p>
    <w:p w14:paraId="249E8A02" w14:textId="3CAA5906" w:rsidR="0060714C" w:rsidRPr="0060714C" w:rsidRDefault="0060714C" w:rsidP="0060714C">
      <w:pPr>
        <w:pStyle w:val="NoSpacing"/>
        <w:numPr>
          <w:ilvl w:val="0"/>
          <w:numId w:val="28"/>
        </w:numPr>
        <w:rPr>
          <w:lang w:eastAsia="en-AU"/>
        </w:rPr>
      </w:pPr>
      <w:r w:rsidRPr="0060714C">
        <w:rPr>
          <w:lang w:eastAsia="en-AU"/>
        </w:rPr>
        <w:t>A piece of artwork can only be entered in one category</w:t>
      </w:r>
      <w:r w:rsidR="00C2117F">
        <w:rPr>
          <w:lang w:eastAsia="en-AU"/>
        </w:rPr>
        <w:t>.</w:t>
      </w:r>
    </w:p>
    <w:p w14:paraId="71213BC0" w14:textId="77777777" w:rsidR="0060714C" w:rsidRPr="0060714C" w:rsidRDefault="0060714C" w:rsidP="0060714C">
      <w:pPr>
        <w:pStyle w:val="NoSpacing"/>
        <w:numPr>
          <w:ilvl w:val="0"/>
          <w:numId w:val="28"/>
        </w:numPr>
        <w:rPr>
          <w:lang w:eastAsia="en-AU"/>
        </w:rPr>
      </w:pPr>
      <w:r w:rsidRPr="0060714C">
        <w:rPr>
          <w:lang w:eastAsia="en-AU"/>
        </w:rPr>
        <w:t>Photography will only be accepted in the Photography category.</w:t>
      </w:r>
    </w:p>
    <w:p w14:paraId="22FE2A77" w14:textId="77777777" w:rsidR="0060714C" w:rsidRPr="0060714C" w:rsidRDefault="0060714C" w:rsidP="0060714C">
      <w:pPr>
        <w:pStyle w:val="NoSpacing"/>
        <w:numPr>
          <w:ilvl w:val="0"/>
          <w:numId w:val="28"/>
        </w:numPr>
        <w:rPr>
          <w:lang w:eastAsia="en-AU"/>
        </w:rPr>
      </w:pPr>
      <w:r w:rsidRPr="0060714C">
        <w:rPr>
          <w:lang w:eastAsia="en-AU"/>
        </w:rPr>
        <w:lastRenderedPageBreak/>
        <w:t>The Youth category is for non-photographic artwork. If entering a photograph, please submit it in the Photography category.</w:t>
      </w:r>
    </w:p>
    <w:p w14:paraId="0BAFD87F" w14:textId="77777777" w:rsidR="0060714C" w:rsidRPr="0060714C" w:rsidRDefault="0060714C" w:rsidP="0060714C">
      <w:pPr>
        <w:pStyle w:val="NoSpacing"/>
        <w:numPr>
          <w:ilvl w:val="0"/>
          <w:numId w:val="28"/>
        </w:numPr>
        <w:rPr>
          <w:lang w:eastAsia="en-AU"/>
        </w:rPr>
      </w:pPr>
      <w:r w:rsidRPr="0060714C">
        <w:rPr>
          <w:lang w:eastAsia="en-AU"/>
        </w:rPr>
        <w:t>All works submitted must be the artist's own original work.</w:t>
      </w:r>
    </w:p>
    <w:p w14:paraId="6F0D5FD2" w14:textId="77777777" w:rsidR="004D6D9F" w:rsidRDefault="004D6D9F" w:rsidP="00521A6F">
      <w:pPr>
        <w:pStyle w:val="Heading2"/>
        <w:rPr>
          <w:lang w:eastAsia="en-AU"/>
        </w:rPr>
      </w:pPr>
    </w:p>
    <w:p w14:paraId="0D522DE4" w14:textId="5F76E3C8" w:rsidR="00521A6F" w:rsidRDefault="00521A6F" w:rsidP="00521A6F">
      <w:pPr>
        <w:pStyle w:val="Heading2"/>
        <w:rPr>
          <w:lang w:eastAsia="en-AU"/>
        </w:rPr>
      </w:pPr>
      <w:r>
        <w:rPr>
          <w:lang w:eastAsia="en-AU"/>
        </w:rPr>
        <w:t>Artwork Requirements (continued)</w:t>
      </w:r>
    </w:p>
    <w:p w14:paraId="74113BA0" w14:textId="66315336" w:rsidR="0060714C" w:rsidRPr="0060714C" w:rsidRDefault="0060714C" w:rsidP="0060714C">
      <w:pPr>
        <w:pStyle w:val="NoSpacing"/>
        <w:numPr>
          <w:ilvl w:val="0"/>
          <w:numId w:val="28"/>
        </w:numPr>
        <w:rPr>
          <w:lang w:eastAsia="en-AU"/>
        </w:rPr>
      </w:pPr>
      <w:r w:rsidRPr="0060714C">
        <w:rPr>
          <w:lang w:eastAsia="en-AU"/>
        </w:rPr>
        <w:t>All works must be suitably framed and/or stretched.</w:t>
      </w:r>
    </w:p>
    <w:p w14:paraId="542971DE" w14:textId="77777777" w:rsidR="0060714C" w:rsidRPr="0060714C" w:rsidRDefault="0060714C" w:rsidP="0060714C">
      <w:pPr>
        <w:pStyle w:val="NoSpacing"/>
        <w:numPr>
          <w:ilvl w:val="0"/>
          <w:numId w:val="28"/>
        </w:numPr>
        <w:rPr>
          <w:lang w:eastAsia="en-AU"/>
        </w:rPr>
      </w:pPr>
      <w:r w:rsidRPr="0060714C">
        <w:rPr>
          <w:lang w:eastAsia="en-AU"/>
        </w:rPr>
        <w:t>All works must be fitted with appropriate hanging devices such as 'D' rings and wire. Please see Appendix 1.1 for an example.</w:t>
      </w:r>
    </w:p>
    <w:p w14:paraId="55023E85" w14:textId="77777777" w:rsidR="0060714C" w:rsidRPr="0060714C" w:rsidRDefault="0060714C" w:rsidP="0060714C">
      <w:pPr>
        <w:pStyle w:val="NoSpacing"/>
        <w:numPr>
          <w:ilvl w:val="0"/>
          <w:numId w:val="28"/>
        </w:numPr>
        <w:rPr>
          <w:lang w:eastAsia="en-AU"/>
        </w:rPr>
      </w:pPr>
      <w:r w:rsidRPr="0060714C">
        <w:rPr>
          <w:lang w:eastAsia="en-AU"/>
        </w:rPr>
        <w:t>The following categories must be two-dimensional: Landscape, Portrait, and Photography.</w:t>
      </w:r>
    </w:p>
    <w:p w14:paraId="52254B3C" w14:textId="77777777" w:rsidR="0060714C" w:rsidRPr="0060714C" w:rsidRDefault="0060714C" w:rsidP="0060714C">
      <w:pPr>
        <w:pStyle w:val="NoSpacing"/>
        <w:numPr>
          <w:ilvl w:val="0"/>
          <w:numId w:val="28"/>
        </w:numPr>
        <w:rPr>
          <w:lang w:eastAsia="en-AU"/>
        </w:rPr>
      </w:pPr>
      <w:r w:rsidRPr="0060714C">
        <w:rPr>
          <w:lang w:eastAsia="en-AU"/>
        </w:rPr>
        <w:t>The maximum dimensions of artworks are: 1.3m width, 1.3m height, and a weight of 11kg.</w:t>
      </w:r>
    </w:p>
    <w:p w14:paraId="5607FA06" w14:textId="1A6B4666" w:rsidR="0060714C" w:rsidRDefault="0060714C" w:rsidP="0060714C">
      <w:pPr>
        <w:pStyle w:val="NoSpacing"/>
        <w:numPr>
          <w:ilvl w:val="0"/>
          <w:numId w:val="28"/>
        </w:numPr>
        <w:rPr>
          <w:lang w:eastAsia="en-AU"/>
        </w:rPr>
      </w:pPr>
      <w:r w:rsidRPr="0060714C">
        <w:rPr>
          <w:lang w:eastAsia="en-AU"/>
        </w:rPr>
        <w:t>Artworks must be delivered clearly labelled with an attached paper stating: Town, Artist, Artwork name, and contact details.</w:t>
      </w:r>
    </w:p>
    <w:p w14:paraId="54E28F5D" w14:textId="77777777" w:rsidR="0060714C" w:rsidRDefault="0060714C" w:rsidP="0060714C">
      <w:pPr>
        <w:rPr>
          <w:lang w:eastAsia="en-AU"/>
        </w:rPr>
      </w:pPr>
    </w:p>
    <w:p w14:paraId="03A6D118" w14:textId="157C752A" w:rsidR="0060714C" w:rsidRDefault="0060714C" w:rsidP="0060714C">
      <w:pPr>
        <w:pStyle w:val="Heading2"/>
        <w:rPr>
          <w:lang w:eastAsia="en-AU"/>
        </w:rPr>
      </w:pPr>
      <w:bookmarkStart w:id="7" w:name="_Toc191456402"/>
      <w:r>
        <w:rPr>
          <w:lang w:eastAsia="en-AU"/>
        </w:rPr>
        <w:t>Hanging Requirements</w:t>
      </w:r>
      <w:bookmarkEnd w:id="7"/>
    </w:p>
    <w:p w14:paraId="2DB098E7" w14:textId="77777777" w:rsidR="0060714C" w:rsidRPr="0060714C" w:rsidRDefault="0060714C" w:rsidP="0060714C">
      <w:pPr>
        <w:pStyle w:val="NoSpacing"/>
        <w:numPr>
          <w:ilvl w:val="0"/>
          <w:numId w:val="33"/>
        </w:numPr>
        <w:rPr>
          <w:lang w:eastAsia="en-AU"/>
        </w:rPr>
      </w:pPr>
      <w:r w:rsidRPr="0060714C">
        <w:rPr>
          <w:lang w:eastAsia="en-AU"/>
        </w:rPr>
        <w:t xml:space="preserve">Artwork will be suspended on a hanging system. </w:t>
      </w:r>
    </w:p>
    <w:p w14:paraId="6AE6A3EB" w14:textId="26C11572" w:rsidR="0060714C" w:rsidRPr="0060714C" w:rsidRDefault="0060714C" w:rsidP="0060714C">
      <w:pPr>
        <w:pStyle w:val="NoSpacing"/>
        <w:numPr>
          <w:ilvl w:val="0"/>
          <w:numId w:val="33"/>
        </w:numPr>
        <w:rPr>
          <w:lang w:eastAsia="en-AU"/>
        </w:rPr>
      </w:pPr>
      <w:r w:rsidRPr="0060714C">
        <w:rPr>
          <w:lang w:eastAsia="en-AU"/>
        </w:rPr>
        <w:t xml:space="preserve">This means that the install staff require your artwork to have a specific hanging device fitted into the back of your artwork. </w:t>
      </w:r>
      <w:r w:rsidR="006C71A4">
        <w:rPr>
          <w:lang w:eastAsia="en-AU"/>
        </w:rPr>
        <w:t>Please see instructions below.</w:t>
      </w:r>
    </w:p>
    <w:p w14:paraId="0CA8F291" w14:textId="77777777" w:rsidR="0060714C" w:rsidRDefault="0060714C" w:rsidP="0060714C">
      <w:pPr>
        <w:pStyle w:val="NoSpacing"/>
        <w:rPr>
          <w:b/>
          <w:bCs/>
          <w:lang w:eastAsia="en-AU"/>
        </w:rPr>
      </w:pPr>
    </w:p>
    <w:p w14:paraId="2D2B4B95" w14:textId="2519C3DB" w:rsidR="0060714C" w:rsidRPr="0060714C" w:rsidRDefault="006C71A4" w:rsidP="005D6907">
      <w:pPr>
        <w:pStyle w:val="Heading6"/>
        <w:rPr>
          <w:lang w:eastAsia="en-AU"/>
        </w:rPr>
      </w:pPr>
      <w:r>
        <w:rPr>
          <w:lang w:eastAsia="en-AU"/>
        </w:rPr>
        <w:t>Instructions for hanging:</w:t>
      </w:r>
    </w:p>
    <w:p w14:paraId="70FF6B77" w14:textId="40407721" w:rsidR="0060714C" w:rsidRPr="0060714C" w:rsidRDefault="0060714C" w:rsidP="0060714C">
      <w:pPr>
        <w:pStyle w:val="NoSpacing"/>
        <w:numPr>
          <w:ilvl w:val="0"/>
          <w:numId w:val="34"/>
        </w:numPr>
        <w:rPr>
          <w:lang w:eastAsia="en-AU"/>
        </w:rPr>
      </w:pPr>
      <w:r w:rsidRPr="0060714C">
        <w:rPr>
          <w:lang w:eastAsia="en-AU"/>
        </w:rPr>
        <w:t xml:space="preserve">You will need to attach a pair of D-rings or triangle-rings on the back of your artwork. Please ensure that they can support the weight of your artwork </w:t>
      </w:r>
      <w:r w:rsidR="00AC3EC2">
        <w:rPr>
          <w:lang w:eastAsia="en-AU"/>
        </w:rPr>
        <w:t>–</w:t>
      </w:r>
      <w:r w:rsidRPr="0060714C">
        <w:rPr>
          <w:lang w:eastAsia="en-AU"/>
        </w:rPr>
        <w:t xml:space="preserve"> check the suppliers’ details to ensure they are the correct calibre for the weight of your artwork. </w:t>
      </w:r>
    </w:p>
    <w:p w14:paraId="11CABA5B" w14:textId="77777777" w:rsidR="0060714C" w:rsidRPr="0060714C" w:rsidRDefault="0060714C" w:rsidP="0060714C">
      <w:pPr>
        <w:pStyle w:val="NoSpacing"/>
        <w:numPr>
          <w:ilvl w:val="0"/>
          <w:numId w:val="34"/>
        </w:numPr>
        <w:rPr>
          <w:lang w:eastAsia="en-AU"/>
        </w:rPr>
      </w:pPr>
      <w:r w:rsidRPr="0060714C">
        <w:rPr>
          <w:lang w:eastAsia="en-AU"/>
        </w:rPr>
        <w:t xml:space="preserve">Attach D-rings approximately three-quarters of the way up from the bottom of the artwork. Thread picture-quality cord or braided wire ONLY through your two rings, then pull fairly tightly so that the wire or cord does not droop. Your wire or cord should be knotted around the D-ring and twisted as close to the D-ring as possible. This secures the wire firmly at each end and prevents the loose ends of the wire catching or damaging your artworks. </w:t>
      </w:r>
    </w:p>
    <w:p w14:paraId="295BEDEE" w14:textId="77777777" w:rsidR="0060714C" w:rsidRPr="0060714C" w:rsidRDefault="0060714C" w:rsidP="0060714C">
      <w:pPr>
        <w:pStyle w:val="NoSpacing"/>
        <w:numPr>
          <w:ilvl w:val="0"/>
          <w:numId w:val="34"/>
        </w:numPr>
        <w:rPr>
          <w:lang w:eastAsia="en-AU"/>
        </w:rPr>
      </w:pPr>
      <w:r w:rsidRPr="0060714C">
        <w:rPr>
          <w:lang w:eastAsia="en-AU"/>
        </w:rPr>
        <w:t xml:space="preserve">Artworks without D-rings and appropriate hanging wire or cord will not be accepted. </w:t>
      </w:r>
    </w:p>
    <w:p w14:paraId="46C39821" w14:textId="77777777" w:rsidR="0060714C" w:rsidRPr="0060714C" w:rsidRDefault="0060714C" w:rsidP="0060714C">
      <w:pPr>
        <w:pStyle w:val="NoSpacing"/>
        <w:numPr>
          <w:ilvl w:val="0"/>
          <w:numId w:val="34"/>
        </w:numPr>
        <w:rPr>
          <w:lang w:eastAsia="en-AU"/>
        </w:rPr>
      </w:pPr>
      <w:r w:rsidRPr="0060714C">
        <w:rPr>
          <w:lang w:eastAsia="en-AU"/>
        </w:rPr>
        <w:t xml:space="preserve">The Ashburton Art Awards and the Shire of Ashburton accept no responsibility for artworks not properly prepared for hanging as per guide. </w:t>
      </w:r>
    </w:p>
    <w:p w14:paraId="58B00D91" w14:textId="316E2F8C" w:rsidR="0060714C" w:rsidRPr="0060714C" w:rsidRDefault="0060714C" w:rsidP="00AC3EC2">
      <w:pPr>
        <w:pStyle w:val="NoSpacing"/>
        <w:numPr>
          <w:ilvl w:val="0"/>
          <w:numId w:val="34"/>
        </w:numPr>
        <w:rPr>
          <w:lang w:eastAsia="en-AU"/>
        </w:rPr>
      </w:pPr>
      <w:r w:rsidRPr="0060714C">
        <w:rPr>
          <w:lang w:eastAsia="en-AU"/>
        </w:rPr>
        <w:t xml:space="preserve">If you're unsure about how to fit D-rings and hanging wire to your artwork, see Appendix 1.1 for guidance or contact </w:t>
      </w:r>
      <w:r w:rsidR="00DD06E0">
        <w:rPr>
          <w:lang w:eastAsia="en-AU"/>
        </w:rPr>
        <w:t>my.tomprice</w:t>
      </w:r>
      <w:r w:rsidR="00AC3EC2">
        <w:rPr>
          <w:lang w:eastAsia="en-AU"/>
        </w:rPr>
        <w:t>@ashburton.wa.gov.au</w:t>
      </w:r>
      <w:r w:rsidRPr="0060714C">
        <w:rPr>
          <w:lang w:eastAsia="en-AU"/>
        </w:rPr>
        <w:t xml:space="preserve"> for assistance. </w:t>
      </w:r>
    </w:p>
    <w:p w14:paraId="50D60A35" w14:textId="77777777" w:rsidR="0060714C" w:rsidRDefault="0060714C" w:rsidP="0060714C">
      <w:pPr>
        <w:rPr>
          <w:lang w:eastAsia="en-AU"/>
        </w:rPr>
      </w:pPr>
    </w:p>
    <w:p w14:paraId="45DA51A5" w14:textId="551563B6" w:rsidR="0060714C" w:rsidRDefault="0060714C" w:rsidP="0060714C">
      <w:pPr>
        <w:pStyle w:val="Heading2"/>
        <w:rPr>
          <w:lang w:eastAsia="en-AU"/>
        </w:rPr>
      </w:pPr>
      <w:bookmarkStart w:id="8" w:name="_Toc191456403"/>
      <w:r>
        <w:rPr>
          <w:lang w:eastAsia="en-AU"/>
        </w:rPr>
        <w:t>Intellectual Property</w:t>
      </w:r>
      <w:bookmarkEnd w:id="8"/>
    </w:p>
    <w:p w14:paraId="78C184C2" w14:textId="77777777" w:rsidR="0060714C" w:rsidRPr="0060714C" w:rsidRDefault="0060714C" w:rsidP="0060714C">
      <w:pPr>
        <w:pStyle w:val="NoSpacing"/>
        <w:numPr>
          <w:ilvl w:val="0"/>
          <w:numId w:val="36"/>
        </w:numPr>
        <w:rPr>
          <w:lang w:eastAsia="en-AU"/>
        </w:rPr>
      </w:pPr>
      <w:r w:rsidRPr="0060714C">
        <w:rPr>
          <w:lang w:eastAsia="en-AU"/>
        </w:rPr>
        <w:t xml:space="preserve">The artist warrants that they own the intellectual property rights in their submission and that any intellectual property rights and moral rights of a third party have not been infringed. The entrant must obtain the consent of sitters if featured in their submitted works for public use. </w:t>
      </w:r>
    </w:p>
    <w:p w14:paraId="62DE9F90" w14:textId="1AA20925" w:rsidR="0060714C" w:rsidRDefault="0060714C" w:rsidP="0060714C">
      <w:pPr>
        <w:pStyle w:val="NoSpacing"/>
        <w:numPr>
          <w:ilvl w:val="0"/>
          <w:numId w:val="36"/>
        </w:numPr>
        <w:rPr>
          <w:lang w:eastAsia="en-AU"/>
        </w:rPr>
      </w:pPr>
      <w:r w:rsidRPr="0060714C">
        <w:rPr>
          <w:lang w:eastAsia="en-AU"/>
        </w:rPr>
        <w:t>Licences required in respect of names, trademarks, designs, works of art or any other intellectual property depicted in the work must be obtained prior to entry</w:t>
      </w:r>
      <w:r>
        <w:rPr>
          <w:lang w:eastAsia="en-AU"/>
        </w:rPr>
        <w:t>.</w:t>
      </w:r>
    </w:p>
    <w:p w14:paraId="3C8503C1" w14:textId="77777777" w:rsidR="006A092B" w:rsidRDefault="006A092B" w:rsidP="006A092B">
      <w:pPr>
        <w:pStyle w:val="NoSpacing"/>
        <w:rPr>
          <w:lang w:eastAsia="en-AU"/>
        </w:rPr>
      </w:pPr>
    </w:p>
    <w:p w14:paraId="392226A7" w14:textId="77777777" w:rsidR="006A092B" w:rsidRDefault="006A092B" w:rsidP="006A092B">
      <w:pPr>
        <w:pStyle w:val="Heading2"/>
        <w:rPr>
          <w:lang w:eastAsia="en-AU"/>
        </w:rPr>
      </w:pPr>
      <w:bookmarkStart w:id="9" w:name="_Toc191456404"/>
      <w:r>
        <w:rPr>
          <w:lang w:eastAsia="en-AU"/>
        </w:rPr>
        <w:t>Copyright</w:t>
      </w:r>
      <w:bookmarkEnd w:id="9"/>
    </w:p>
    <w:p w14:paraId="6E31AD28" w14:textId="77777777" w:rsidR="006A092B" w:rsidRPr="0060714C" w:rsidRDefault="006A092B" w:rsidP="6304A4B2">
      <w:pPr>
        <w:pStyle w:val="NoSpacing"/>
        <w:numPr>
          <w:ilvl w:val="0"/>
          <w:numId w:val="37"/>
        </w:numPr>
        <w:rPr>
          <w:rStyle w:val="oypena"/>
          <w:lang w:eastAsia="en-AU"/>
        </w:rPr>
      </w:pPr>
      <w:r w:rsidRPr="6304A4B2">
        <w:rPr>
          <w:rStyle w:val="oypena"/>
        </w:rPr>
        <w:t xml:space="preserve">Copyright in all exhibited artworks will remain with the artist. It is a condition of entry that the entrant grants to the Shire of Ashburton the right to freely use, communicate, reproduce, and </w:t>
      </w:r>
      <w:r w:rsidRPr="6304A4B2">
        <w:rPr>
          <w:rStyle w:val="oypena"/>
        </w:rPr>
        <w:lastRenderedPageBreak/>
        <w:t>publish all exhibited works for publicity, promotional and educational purposes associated with the Ashburton Art Awards in both digital and print mediums.</w:t>
      </w:r>
    </w:p>
    <w:p w14:paraId="206AB804" w14:textId="77777777" w:rsidR="006A092B" w:rsidRPr="0060714C" w:rsidRDefault="006A092B" w:rsidP="006A092B">
      <w:pPr>
        <w:pStyle w:val="NoSpacing"/>
        <w:rPr>
          <w:lang w:eastAsia="en-AU"/>
        </w:rPr>
      </w:pPr>
    </w:p>
    <w:p w14:paraId="19DFFBD1" w14:textId="77777777" w:rsidR="0060714C" w:rsidRDefault="0060714C" w:rsidP="0060714C">
      <w:pPr>
        <w:pStyle w:val="NoSpacing"/>
        <w:rPr>
          <w:lang w:eastAsia="en-AU"/>
        </w:rPr>
      </w:pPr>
    </w:p>
    <w:p w14:paraId="10201F84" w14:textId="77777777" w:rsidR="0060714C" w:rsidRDefault="0060714C" w:rsidP="0060714C">
      <w:pPr>
        <w:rPr>
          <w:lang w:eastAsia="en-AU"/>
        </w:rPr>
      </w:pPr>
    </w:p>
    <w:p w14:paraId="7FB7FB10" w14:textId="0D4FE3D6" w:rsidR="0068693D" w:rsidRPr="0068693D" w:rsidRDefault="0068693D" w:rsidP="006A092B">
      <w:pPr>
        <w:pStyle w:val="Heading2"/>
        <w:rPr>
          <w:lang w:eastAsia="en-AU"/>
        </w:rPr>
      </w:pPr>
      <w:bookmarkStart w:id="10" w:name="_Toc191456405"/>
      <w:r>
        <w:rPr>
          <w:lang w:eastAsia="en-AU"/>
        </w:rPr>
        <w:t>Appendix 1.1</w:t>
      </w:r>
      <w:bookmarkEnd w:id="10"/>
    </w:p>
    <w:p w14:paraId="0644CAD9" w14:textId="663A4C9E" w:rsidR="0068693D" w:rsidRPr="0068693D" w:rsidRDefault="0068693D" w:rsidP="0068693D">
      <w:pPr>
        <w:rPr>
          <w:lang w:eastAsia="en-AU"/>
        </w:rPr>
      </w:pPr>
      <w:r w:rsidRPr="0068693D">
        <w:rPr>
          <w:noProof/>
        </w:rPr>
        <w:drawing>
          <wp:inline distT="0" distB="0" distL="0" distR="0" wp14:anchorId="0FE71525" wp14:editId="458B4C79">
            <wp:extent cx="4611757" cy="1919303"/>
            <wp:effectExtent l="0" t="0" r="0" b="5080"/>
            <wp:docPr id="698668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25262" b="25089"/>
                    <a:stretch/>
                  </pic:blipFill>
                  <pic:spPr bwMode="auto">
                    <a:xfrm>
                      <a:off x="0" y="0"/>
                      <a:ext cx="4703758" cy="1957592"/>
                    </a:xfrm>
                    <a:prstGeom prst="rect">
                      <a:avLst/>
                    </a:prstGeom>
                    <a:noFill/>
                    <a:ln>
                      <a:noFill/>
                    </a:ln>
                    <a:extLst>
                      <a:ext uri="{53640926-AAD7-44D8-BBD7-CCE9431645EC}">
                        <a14:shadowObscured xmlns:a14="http://schemas.microsoft.com/office/drawing/2010/main"/>
                      </a:ext>
                    </a:extLst>
                  </pic:spPr>
                </pic:pic>
              </a:graphicData>
            </a:graphic>
          </wp:inline>
        </w:drawing>
      </w:r>
    </w:p>
    <w:sectPr w:rsidR="0068693D" w:rsidRPr="0068693D" w:rsidSect="00D92116">
      <w:headerReference w:type="even" r:id="rId14"/>
      <w:headerReference w:type="default" r:id="rId15"/>
      <w:footerReference w:type="even" r:id="rId16"/>
      <w:footerReference w:type="default" r:id="rId17"/>
      <w:headerReference w:type="first" r:id="rId18"/>
      <w:footerReference w:type="first" r:id="rId19"/>
      <w:pgSz w:w="11900" w:h="16840"/>
      <w:pgMar w:top="2700" w:right="859" w:bottom="1701" w:left="839" w:header="0" w:footer="709"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CFDB" w14:textId="77777777" w:rsidR="00F657B9" w:rsidRDefault="00F657B9" w:rsidP="001C3135">
      <w:pPr>
        <w:spacing w:after="0"/>
      </w:pPr>
      <w:r>
        <w:separator/>
      </w:r>
    </w:p>
  </w:endnote>
  <w:endnote w:type="continuationSeparator" w:id="0">
    <w:p w14:paraId="3B86086A" w14:textId="77777777" w:rsidR="00F657B9" w:rsidRDefault="00F657B9" w:rsidP="001C3135">
      <w:pPr>
        <w:spacing w:after="0"/>
      </w:pPr>
      <w:r>
        <w:continuationSeparator/>
      </w:r>
    </w:p>
  </w:endnote>
  <w:endnote w:type="continuationNotice" w:id="1">
    <w:p w14:paraId="628245E3" w14:textId="77777777" w:rsidR="00F657B9" w:rsidRDefault="00F657B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panose1 w:val="00000000000000000000"/>
    <w:charset w:val="00"/>
    <w:family w:val="auto"/>
    <w:pitch w:val="variable"/>
    <w:sig w:usb0="A00002FF" w:usb1="4000207B" w:usb2="00000000" w:usb3="00000000" w:csb0="00000197" w:csb1="00000000"/>
  </w:font>
  <w:font w:name="Lucida Grande">
    <w:altName w:val="Segoe UI"/>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u!">
    <w:altName w:val="Calibri"/>
    <w:panose1 w:val="00000000000000000000"/>
    <w:charset w:val="00"/>
    <w:family w:val="auto"/>
    <w:pitch w:val="variable"/>
    <w:sig w:usb0="80000027" w:usb1="5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2240" w14:textId="77777777" w:rsidR="00757A75" w:rsidRDefault="00757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A3A8" w14:textId="691FDDA4" w:rsidR="00C3239C" w:rsidRDefault="0FACD5D5" w:rsidP="0FACD5D5">
    <w:pPr>
      <w:pStyle w:val="Footer"/>
      <w:jc w:val="right"/>
      <w:rPr>
        <w:i/>
        <w:iCs/>
      </w:rPr>
    </w:pPr>
    <w:r w:rsidRPr="0FACD5D5">
      <w:rPr>
        <w:i/>
        <w:iCs/>
      </w:rPr>
      <w:t>Version 1 (March 2026)</w:t>
    </w:r>
  </w:p>
  <w:p w14:paraId="7598B05A" w14:textId="57266119" w:rsidR="004C2F38" w:rsidRPr="00C3239C" w:rsidRDefault="004C2F38" w:rsidP="0FACD5D5">
    <w:pPr>
      <w:pStyle w:val="Footer"/>
      <w:jc w:val="right"/>
      <w:rPr>
        <w:i/>
        <w:iCs/>
      </w:rPr>
    </w:pPr>
    <w:r>
      <w:rPr>
        <w:i/>
        <w:iCs/>
      </w:rPr>
      <w:t>Not controlled once downloaded.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09F9" w14:textId="77777777" w:rsidR="000639C5" w:rsidRPr="00D32ECB" w:rsidRDefault="00D32ECB" w:rsidP="00D32ECB">
    <w:pPr>
      <w:pStyle w:val="Footer"/>
      <w:rPr>
        <w:color w:val="27A9E1" w:themeColor="accent1"/>
      </w:rPr>
    </w:pPr>
    <w:r w:rsidRPr="00D32ECB">
      <w:rPr>
        <w:color w:val="27A9E1" w:themeColor="accent1"/>
      </w:rPr>
      <w:t>Shire of Ashburton</w:t>
    </w:r>
  </w:p>
  <w:p w14:paraId="707C8F23" w14:textId="77777777" w:rsidR="000639C5" w:rsidRPr="00D32ECB" w:rsidRDefault="000639C5" w:rsidP="00CA1DE4">
    <w:pPr>
      <w:pStyle w:val="FootnoteText"/>
      <w:rPr>
        <w:b/>
        <w:bCs/>
      </w:rPr>
    </w:pPr>
    <w:r w:rsidRPr="00D32ECB">
      <w:rPr>
        <w:b/>
        <w:bCs/>
      </w:rPr>
      <w:t>ONSLOW | PANNAWONICA | PARABURDOO</w:t>
    </w:r>
    <w:r w:rsidR="00524617" w:rsidRPr="00D32ECB">
      <w:rPr>
        <w:b/>
        <w:bCs/>
      </w:rPr>
      <w:t xml:space="preserve"> | TOM PRICE</w:t>
    </w:r>
  </w:p>
  <w:p w14:paraId="758C3151" w14:textId="77777777" w:rsidR="000639C5" w:rsidRPr="00CA1DE4" w:rsidRDefault="000639C5" w:rsidP="00CA1DE4">
    <w:pPr>
      <w:pStyle w:val="FootnoteText"/>
      <w:rPr>
        <w:rStyle w:val="FootnoteReference"/>
      </w:rPr>
    </w:pPr>
    <w:r w:rsidRPr="000639C5">
      <w:rPr>
        <w:rStyle w:val="FootnoteReference"/>
      </w:rPr>
      <w:t>www.ashburton.wa.gov.a</w:t>
    </w:r>
    <w:r w:rsidR="00D32ECB">
      <w: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58C7" w14:textId="77777777" w:rsidR="00F657B9" w:rsidRDefault="00F657B9" w:rsidP="001C3135">
      <w:pPr>
        <w:spacing w:after="0"/>
      </w:pPr>
      <w:r>
        <w:separator/>
      </w:r>
    </w:p>
  </w:footnote>
  <w:footnote w:type="continuationSeparator" w:id="0">
    <w:p w14:paraId="499AE6A2" w14:textId="77777777" w:rsidR="00F657B9" w:rsidRDefault="00F657B9" w:rsidP="001C3135">
      <w:pPr>
        <w:spacing w:after="0"/>
      </w:pPr>
      <w:r>
        <w:continuationSeparator/>
      </w:r>
    </w:p>
  </w:footnote>
  <w:footnote w:type="continuationNotice" w:id="1">
    <w:p w14:paraId="3932A099" w14:textId="77777777" w:rsidR="00F657B9" w:rsidRDefault="00F657B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827A" w14:textId="77777777" w:rsidR="00757A75" w:rsidRDefault="00757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6692" w14:textId="2B575005" w:rsidR="00D94D6D" w:rsidRDefault="0068693D" w:rsidP="007B5CD9">
    <w:pPr>
      <w:pStyle w:val="Header"/>
      <w:ind w:right="-2268"/>
    </w:pPr>
    <w:r>
      <w:rPr>
        <w:noProof/>
      </w:rPr>
      <w:drawing>
        <wp:anchor distT="0" distB="0" distL="114300" distR="114300" simplePos="0" relativeHeight="251658243" behindDoc="1" locked="0" layoutInCell="1" allowOverlap="1" wp14:anchorId="73ED9870" wp14:editId="6A9901C5">
          <wp:simplePos x="0" y="0"/>
          <wp:positionH relativeFrom="margin">
            <wp:posOffset>0</wp:posOffset>
          </wp:positionH>
          <wp:positionV relativeFrom="paragraph">
            <wp:posOffset>583120</wp:posOffset>
          </wp:positionV>
          <wp:extent cx="1425039" cy="639484"/>
          <wp:effectExtent l="0" t="0" r="3810" b="8255"/>
          <wp:wrapTight wrapText="bothSides">
            <wp:wrapPolygon edited="0">
              <wp:start x="14727" y="0"/>
              <wp:lineTo x="5775" y="5791"/>
              <wp:lineTo x="5775" y="7722"/>
              <wp:lineTo x="11551" y="10296"/>
              <wp:lineTo x="0" y="12226"/>
              <wp:lineTo x="0" y="18661"/>
              <wp:lineTo x="4620" y="21235"/>
              <wp:lineTo x="21369" y="21235"/>
              <wp:lineTo x="21369" y="13513"/>
              <wp:lineTo x="14727" y="10296"/>
              <wp:lineTo x="21369" y="7722"/>
              <wp:lineTo x="21369" y="3861"/>
              <wp:lineTo x="17904" y="0"/>
              <wp:lineTo x="14727" y="0"/>
            </wp:wrapPolygon>
          </wp:wrapTight>
          <wp:docPr id="1599227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039" cy="639484"/>
                  </a:xfrm>
                  <a:prstGeom prst="rect">
                    <a:avLst/>
                  </a:prstGeom>
                  <a:noFill/>
                  <a:ln>
                    <a:noFill/>
                  </a:ln>
                </pic:spPr>
              </pic:pic>
            </a:graphicData>
          </a:graphic>
        </wp:anchor>
      </w:drawing>
    </w:r>
    <w:r w:rsidR="00CA1DE4">
      <w:rPr>
        <w:noProof/>
      </w:rPr>
      <mc:AlternateContent>
        <mc:Choice Requires="wpg">
          <w:drawing>
            <wp:anchor distT="0" distB="0" distL="114300" distR="114300" simplePos="0" relativeHeight="251658241" behindDoc="0" locked="0" layoutInCell="1" allowOverlap="1" wp14:anchorId="25819555" wp14:editId="774A9BB1">
              <wp:simplePos x="0" y="0"/>
              <wp:positionH relativeFrom="column">
                <wp:posOffset>5469255</wp:posOffset>
              </wp:positionH>
              <wp:positionV relativeFrom="paragraph">
                <wp:posOffset>0</wp:posOffset>
              </wp:positionV>
              <wp:extent cx="1560830" cy="1811655"/>
              <wp:effectExtent l="0" t="0" r="1270" b="0"/>
              <wp:wrapNone/>
              <wp:docPr id="126" name="Group 126"/>
              <wp:cNvGraphicFramePr/>
              <a:graphic xmlns:a="http://schemas.openxmlformats.org/drawingml/2006/main">
                <a:graphicData uri="http://schemas.microsoft.com/office/word/2010/wordprocessingGroup">
                  <wpg:wgp>
                    <wpg:cNvGrpSpPr/>
                    <wpg:grpSpPr>
                      <a:xfrm>
                        <a:off x="0" y="0"/>
                        <a:ext cx="1560830" cy="1811655"/>
                        <a:chOff x="5224145" y="0"/>
                        <a:chExt cx="1774368" cy="2058491"/>
                      </a:xfrm>
                    </wpg:grpSpPr>
                    <pic:pic xmlns:pic="http://schemas.openxmlformats.org/drawingml/2006/picture">
                      <pic:nvPicPr>
                        <pic:cNvPr id="127" name="Picture 127" descr="Icon&#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192698" y="246201"/>
                          <a:ext cx="805815" cy="1812290"/>
                        </a:xfrm>
                        <a:prstGeom prst="rect">
                          <a:avLst/>
                        </a:prstGeom>
                        <a:noFill/>
                        <a:ln>
                          <a:noFill/>
                        </a:ln>
                      </pic:spPr>
                    </pic:pic>
                    <pic:pic xmlns:pic="http://schemas.openxmlformats.org/drawingml/2006/picture">
                      <pic:nvPicPr>
                        <pic:cNvPr id="128" name="Picture 12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5361940" y="-137795"/>
                          <a:ext cx="546735" cy="8223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126" style="position:absolute;margin-left:430.65pt;margin-top:0;width:122.9pt;height:142.65pt;z-index:251662336" coordsize="17743,20584" coordorigin="52241" o:spid="_x0000_s1026" w14:anchorId="4DC2FF5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7" style="position:absolute;left:61926;top:2462;width:8059;height:18122;visibility:visible;mso-wrap-style:square" alt="Ico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">
                <v:imagedata o:title="Icon&#10;&#10;Description automatically generated" r:id="rId4"/>
              </v:shape>
              <v:shape id="Picture 128" style="position:absolute;left:53619;top:-1378;width:5467;height:8223;rotation: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">
                <v:imagedata o:title=""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ACB2" w14:textId="333C2F96" w:rsidR="00D94D6D" w:rsidRDefault="0068693D">
    <w:pPr>
      <w:pStyle w:val="Header"/>
    </w:pPr>
    <w:r>
      <w:rPr>
        <w:noProof/>
      </w:rPr>
      <w:drawing>
        <wp:anchor distT="0" distB="0" distL="114300" distR="114300" simplePos="0" relativeHeight="251658242" behindDoc="0" locked="0" layoutInCell="1" allowOverlap="1" wp14:anchorId="3B4C78AD" wp14:editId="7FBE5684">
          <wp:simplePos x="0" y="0"/>
          <wp:positionH relativeFrom="margin">
            <wp:posOffset>5449570</wp:posOffset>
          </wp:positionH>
          <wp:positionV relativeFrom="margin">
            <wp:posOffset>8164195</wp:posOffset>
          </wp:positionV>
          <wp:extent cx="1022985" cy="456565"/>
          <wp:effectExtent l="0" t="0" r="5715" b="635"/>
          <wp:wrapSquare wrapText="bothSides"/>
          <wp:docPr id="405565549" name="Picture 40556554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Picture 330"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85" cy="456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6BB54905" wp14:editId="49F0BAD4">
          <wp:extent cx="1852295" cy="831215"/>
          <wp:effectExtent l="0" t="0" r="0" b="6985"/>
          <wp:docPr id="1741961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2295" cy="831215"/>
                  </a:xfrm>
                  <a:prstGeom prst="rect">
                    <a:avLst/>
                  </a:prstGeom>
                  <a:noFill/>
                  <a:ln>
                    <a:noFill/>
                  </a:ln>
                </pic:spPr>
              </pic:pic>
            </a:graphicData>
          </a:graphic>
        </wp:inline>
      </w:drawing>
    </w:r>
    <w:r w:rsidR="00DB20BB">
      <w:rPr>
        <w:noProof/>
      </w:rPr>
      <mc:AlternateContent>
        <mc:Choice Requires="wpg">
          <w:drawing>
            <wp:anchor distT="0" distB="0" distL="114300" distR="114300" simplePos="0" relativeHeight="251658240" behindDoc="0" locked="0" layoutInCell="1" allowOverlap="1" wp14:anchorId="5CDC6655" wp14:editId="463E5E36">
              <wp:simplePos x="0" y="0"/>
              <wp:positionH relativeFrom="column">
                <wp:posOffset>5469556</wp:posOffset>
              </wp:positionH>
              <wp:positionV relativeFrom="paragraph">
                <wp:posOffset>0</wp:posOffset>
              </wp:positionV>
              <wp:extent cx="1560830" cy="1811655"/>
              <wp:effectExtent l="0" t="0" r="1270" b="0"/>
              <wp:wrapNone/>
              <wp:docPr id="3" name="Group 3"/>
              <wp:cNvGraphicFramePr/>
              <a:graphic xmlns:a="http://schemas.openxmlformats.org/drawingml/2006/main">
                <a:graphicData uri="http://schemas.microsoft.com/office/word/2010/wordprocessingGroup">
                  <wpg:wgp>
                    <wpg:cNvGrpSpPr/>
                    <wpg:grpSpPr>
                      <a:xfrm>
                        <a:off x="0" y="0"/>
                        <a:ext cx="1560830" cy="1811655"/>
                        <a:chOff x="5224145" y="0"/>
                        <a:chExt cx="1774368" cy="2058491"/>
                      </a:xfrm>
                    </wpg:grpSpPr>
                    <pic:pic xmlns:pic="http://schemas.openxmlformats.org/drawingml/2006/picture">
                      <pic:nvPicPr>
                        <pic:cNvPr id="2" name="Picture 2" descr="Icon&#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192698" y="246201"/>
                          <a:ext cx="805815" cy="1812290"/>
                        </a:xfrm>
                        <a:prstGeom prst="rect">
                          <a:avLst/>
                        </a:prstGeom>
                        <a:noFill/>
                        <a:ln>
                          <a:noFill/>
                        </a:ln>
                      </pic:spPr>
                    </pic:pic>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rot="5400000">
                          <a:off x="5361940" y="-137795"/>
                          <a:ext cx="546735" cy="82232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430.65pt;margin-top:0;width:122.9pt;height:142.65pt;z-index:251661312" coordsize="17743,20584" coordorigin="52241" o:spid="_x0000_s1026" w14:anchorId="74B4CD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1926;top:2462;width:8059;height:18122;visibility:visible;mso-wrap-style:square" alt="Icon&#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">
                <v:imagedata o:title="Icon&#10;&#10;Description automatically generated" r:id="rId5"/>
              </v:shape>
              <v:shape id="Picture 4" style="position:absolute;left:53619;top:-1378;width:5467;height:8223;rotation: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">
                <v:imagedata o:title="" r:id="rId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F4C1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1C13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2810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A4A2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6A67B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C29B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5CA8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3E9C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56D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645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012FE"/>
    <w:multiLevelType w:val="multilevel"/>
    <w:tmpl w:val="9182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74E09"/>
    <w:multiLevelType w:val="multilevel"/>
    <w:tmpl w:val="D744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0851"/>
    <w:multiLevelType w:val="multilevel"/>
    <w:tmpl w:val="61D2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93841B5"/>
    <w:multiLevelType w:val="hybridMultilevel"/>
    <w:tmpl w:val="0C986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811193"/>
    <w:multiLevelType w:val="hybridMultilevel"/>
    <w:tmpl w:val="D2F21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604AF"/>
    <w:multiLevelType w:val="hybridMultilevel"/>
    <w:tmpl w:val="24A05676"/>
    <w:lvl w:ilvl="0" w:tplc="6F964D76">
      <w:start w:val="24"/>
      <w:numFmt w:val="bullet"/>
      <w:lvlText w:val="-"/>
      <w:lvlJc w:val="left"/>
      <w:pPr>
        <w:ind w:left="406" w:hanging="360"/>
      </w:pPr>
      <w:rPr>
        <w:rFonts w:ascii="Arial" w:eastAsiaTheme="minorEastAsia" w:hAnsi="Arial" w:cs="Arial" w:hint="default"/>
      </w:rPr>
    </w:lvl>
    <w:lvl w:ilvl="1" w:tplc="04090003" w:tentative="1">
      <w:start w:val="1"/>
      <w:numFmt w:val="bullet"/>
      <w:lvlText w:val="o"/>
      <w:lvlJc w:val="left"/>
      <w:pPr>
        <w:ind w:left="1126" w:hanging="360"/>
      </w:pPr>
      <w:rPr>
        <w:rFonts w:ascii="Courier New" w:hAnsi="Courier New" w:cs="Courier New" w:hint="default"/>
      </w:rPr>
    </w:lvl>
    <w:lvl w:ilvl="2" w:tplc="04090005" w:tentative="1">
      <w:start w:val="1"/>
      <w:numFmt w:val="bullet"/>
      <w:lvlText w:val=""/>
      <w:lvlJc w:val="left"/>
      <w:pPr>
        <w:ind w:left="1846" w:hanging="360"/>
      </w:pPr>
      <w:rPr>
        <w:rFonts w:ascii="Wingdings" w:hAnsi="Wingdings" w:hint="default"/>
      </w:rPr>
    </w:lvl>
    <w:lvl w:ilvl="3" w:tplc="04090001" w:tentative="1">
      <w:start w:val="1"/>
      <w:numFmt w:val="bullet"/>
      <w:lvlText w:val=""/>
      <w:lvlJc w:val="left"/>
      <w:pPr>
        <w:ind w:left="2566" w:hanging="360"/>
      </w:pPr>
      <w:rPr>
        <w:rFonts w:ascii="Symbol" w:hAnsi="Symbol" w:hint="default"/>
      </w:rPr>
    </w:lvl>
    <w:lvl w:ilvl="4" w:tplc="04090003" w:tentative="1">
      <w:start w:val="1"/>
      <w:numFmt w:val="bullet"/>
      <w:lvlText w:val="o"/>
      <w:lvlJc w:val="left"/>
      <w:pPr>
        <w:ind w:left="3286" w:hanging="360"/>
      </w:pPr>
      <w:rPr>
        <w:rFonts w:ascii="Courier New" w:hAnsi="Courier New" w:cs="Courier New" w:hint="default"/>
      </w:rPr>
    </w:lvl>
    <w:lvl w:ilvl="5" w:tplc="04090005" w:tentative="1">
      <w:start w:val="1"/>
      <w:numFmt w:val="bullet"/>
      <w:lvlText w:val=""/>
      <w:lvlJc w:val="left"/>
      <w:pPr>
        <w:ind w:left="4006" w:hanging="360"/>
      </w:pPr>
      <w:rPr>
        <w:rFonts w:ascii="Wingdings" w:hAnsi="Wingdings" w:hint="default"/>
      </w:rPr>
    </w:lvl>
    <w:lvl w:ilvl="6" w:tplc="04090001" w:tentative="1">
      <w:start w:val="1"/>
      <w:numFmt w:val="bullet"/>
      <w:lvlText w:val=""/>
      <w:lvlJc w:val="left"/>
      <w:pPr>
        <w:ind w:left="4726" w:hanging="360"/>
      </w:pPr>
      <w:rPr>
        <w:rFonts w:ascii="Symbol" w:hAnsi="Symbol" w:hint="default"/>
      </w:rPr>
    </w:lvl>
    <w:lvl w:ilvl="7" w:tplc="04090003" w:tentative="1">
      <w:start w:val="1"/>
      <w:numFmt w:val="bullet"/>
      <w:lvlText w:val="o"/>
      <w:lvlJc w:val="left"/>
      <w:pPr>
        <w:ind w:left="5446" w:hanging="360"/>
      </w:pPr>
      <w:rPr>
        <w:rFonts w:ascii="Courier New" w:hAnsi="Courier New" w:cs="Courier New" w:hint="default"/>
      </w:rPr>
    </w:lvl>
    <w:lvl w:ilvl="8" w:tplc="04090005" w:tentative="1">
      <w:start w:val="1"/>
      <w:numFmt w:val="bullet"/>
      <w:lvlText w:val=""/>
      <w:lvlJc w:val="left"/>
      <w:pPr>
        <w:ind w:left="6166" w:hanging="360"/>
      </w:pPr>
      <w:rPr>
        <w:rFonts w:ascii="Wingdings" w:hAnsi="Wingdings" w:hint="default"/>
      </w:rPr>
    </w:lvl>
  </w:abstractNum>
  <w:abstractNum w:abstractNumId="17" w15:restartNumberingAfterBreak="0">
    <w:nsid w:val="2B396AA6"/>
    <w:multiLevelType w:val="multilevel"/>
    <w:tmpl w:val="41C4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D10CF"/>
    <w:multiLevelType w:val="hybridMultilevel"/>
    <w:tmpl w:val="0FD23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80E62"/>
    <w:multiLevelType w:val="hybridMultilevel"/>
    <w:tmpl w:val="E2B25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DA0AF1"/>
    <w:multiLevelType w:val="hybridMultilevel"/>
    <w:tmpl w:val="C63A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E9444F"/>
    <w:multiLevelType w:val="multilevel"/>
    <w:tmpl w:val="A37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E97374"/>
    <w:multiLevelType w:val="multilevel"/>
    <w:tmpl w:val="0562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241F8"/>
    <w:multiLevelType w:val="hybridMultilevel"/>
    <w:tmpl w:val="F3664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D34E71"/>
    <w:multiLevelType w:val="hybridMultilevel"/>
    <w:tmpl w:val="21926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1E5C7C"/>
    <w:multiLevelType w:val="multilevel"/>
    <w:tmpl w:val="AB3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B0649"/>
    <w:multiLevelType w:val="hybridMultilevel"/>
    <w:tmpl w:val="B24C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991CC3"/>
    <w:multiLevelType w:val="hybridMultilevel"/>
    <w:tmpl w:val="44A27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0F5C68"/>
    <w:multiLevelType w:val="multilevel"/>
    <w:tmpl w:val="A430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630113">
    <w:abstractNumId w:val="16"/>
  </w:num>
  <w:num w:numId="2" w16cid:durableId="1161578848">
    <w:abstractNumId w:val="9"/>
  </w:num>
  <w:num w:numId="3" w16cid:durableId="2046172031">
    <w:abstractNumId w:val="7"/>
  </w:num>
  <w:num w:numId="4" w16cid:durableId="1453089305">
    <w:abstractNumId w:val="6"/>
  </w:num>
  <w:num w:numId="5" w16cid:durableId="957561887">
    <w:abstractNumId w:val="5"/>
  </w:num>
  <w:num w:numId="6" w16cid:durableId="1039816239">
    <w:abstractNumId w:val="4"/>
  </w:num>
  <w:num w:numId="7" w16cid:durableId="969358874">
    <w:abstractNumId w:val="8"/>
  </w:num>
  <w:num w:numId="8" w16cid:durableId="718633212">
    <w:abstractNumId w:val="3"/>
  </w:num>
  <w:num w:numId="9" w16cid:durableId="983772387">
    <w:abstractNumId w:val="2"/>
  </w:num>
  <w:num w:numId="10" w16cid:durableId="1592424270">
    <w:abstractNumId w:val="1"/>
  </w:num>
  <w:num w:numId="11" w16cid:durableId="486287723">
    <w:abstractNumId w:val="0"/>
  </w:num>
  <w:num w:numId="12" w16cid:durableId="476341117">
    <w:abstractNumId w:val="13"/>
  </w:num>
  <w:num w:numId="13" w16cid:durableId="1820343200">
    <w:abstractNumId w:val="13"/>
  </w:num>
  <w:num w:numId="14" w16cid:durableId="1363634141">
    <w:abstractNumId w:val="13"/>
  </w:num>
  <w:num w:numId="15" w16cid:durableId="1021008089">
    <w:abstractNumId w:val="13"/>
  </w:num>
  <w:num w:numId="16" w16cid:durableId="985940993">
    <w:abstractNumId w:val="13"/>
  </w:num>
  <w:num w:numId="17" w16cid:durableId="949507767">
    <w:abstractNumId w:val="13"/>
  </w:num>
  <w:num w:numId="18" w16cid:durableId="2074619193">
    <w:abstractNumId w:val="13"/>
  </w:num>
  <w:num w:numId="19" w16cid:durableId="1130898876">
    <w:abstractNumId w:val="13"/>
  </w:num>
  <w:num w:numId="20" w16cid:durableId="422799580">
    <w:abstractNumId w:val="13"/>
  </w:num>
  <w:num w:numId="21" w16cid:durableId="1329213289">
    <w:abstractNumId w:val="13"/>
  </w:num>
  <w:num w:numId="22" w16cid:durableId="702829336">
    <w:abstractNumId w:val="14"/>
  </w:num>
  <w:num w:numId="23" w16cid:durableId="1973947305">
    <w:abstractNumId w:val="17"/>
  </w:num>
  <w:num w:numId="24" w16cid:durableId="654646855">
    <w:abstractNumId w:val="20"/>
  </w:num>
  <w:num w:numId="25" w16cid:durableId="1055813934">
    <w:abstractNumId w:val="22"/>
  </w:num>
  <w:num w:numId="26" w16cid:durableId="2139565463">
    <w:abstractNumId w:val="19"/>
  </w:num>
  <w:num w:numId="27" w16cid:durableId="379793157">
    <w:abstractNumId w:val="11"/>
  </w:num>
  <w:num w:numId="28" w16cid:durableId="1682703322">
    <w:abstractNumId w:val="24"/>
  </w:num>
  <w:num w:numId="29" w16cid:durableId="1356540013">
    <w:abstractNumId w:val="28"/>
  </w:num>
  <w:num w:numId="30" w16cid:durableId="1198346531">
    <w:abstractNumId w:val="23"/>
  </w:num>
  <w:num w:numId="31" w16cid:durableId="1018044816">
    <w:abstractNumId w:val="12"/>
  </w:num>
  <w:num w:numId="32" w16cid:durableId="1025206781">
    <w:abstractNumId w:val="21"/>
  </w:num>
  <w:num w:numId="33" w16cid:durableId="72551940">
    <w:abstractNumId w:val="26"/>
  </w:num>
  <w:num w:numId="34" w16cid:durableId="29377296">
    <w:abstractNumId w:val="27"/>
  </w:num>
  <w:num w:numId="35" w16cid:durableId="530142957">
    <w:abstractNumId w:val="10"/>
  </w:num>
  <w:num w:numId="36" w16cid:durableId="1335037887">
    <w:abstractNumId w:val="18"/>
  </w:num>
  <w:num w:numId="37" w16cid:durableId="971984251">
    <w:abstractNumId w:val="15"/>
  </w:num>
  <w:num w:numId="38" w16cid:durableId="4161694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4C"/>
    <w:rsid w:val="00053AFF"/>
    <w:rsid w:val="000639C5"/>
    <w:rsid w:val="00081B6C"/>
    <w:rsid w:val="00092E47"/>
    <w:rsid w:val="000B64A9"/>
    <w:rsid w:val="00103CFB"/>
    <w:rsid w:val="0012193E"/>
    <w:rsid w:val="001367AD"/>
    <w:rsid w:val="00140717"/>
    <w:rsid w:val="00163BCF"/>
    <w:rsid w:val="00186F95"/>
    <w:rsid w:val="00196916"/>
    <w:rsid w:val="00196DBF"/>
    <w:rsid w:val="001C3135"/>
    <w:rsid w:val="001C4F17"/>
    <w:rsid w:val="00224E36"/>
    <w:rsid w:val="0024666C"/>
    <w:rsid w:val="00261336"/>
    <w:rsid w:val="00266D05"/>
    <w:rsid w:val="00267571"/>
    <w:rsid w:val="00277D01"/>
    <w:rsid w:val="002C6E4E"/>
    <w:rsid w:val="002E4403"/>
    <w:rsid w:val="00327B93"/>
    <w:rsid w:val="003459DC"/>
    <w:rsid w:val="003512E9"/>
    <w:rsid w:val="00356DD6"/>
    <w:rsid w:val="00362825"/>
    <w:rsid w:val="003755C1"/>
    <w:rsid w:val="00385BDD"/>
    <w:rsid w:val="003D2410"/>
    <w:rsid w:val="003E427F"/>
    <w:rsid w:val="003E6929"/>
    <w:rsid w:val="0042119B"/>
    <w:rsid w:val="0043126A"/>
    <w:rsid w:val="00443CC8"/>
    <w:rsid w:val="00445B69"/>
    <w:rsid w:val="00476CDE"/>
    <w:rsid w:val="004A37DE"/>
    <w:rsid w:val="004B6598"/>
    <w:rsid w:val="004B767F"/>
    <w:rsid w:val="004C2F38"/>
    <w:rsid w:val="004D543E"/>
    <w:rsid w:val="004D6D9F"/>
    <w:rsid w:val="004E4ADD"/>
    <w:rsid w:val="00502004"/>
    <w:rsid w:val="00521A6F"/>
    <w:rsid w:val="00524617"/>
    <w:rsid w:val="00543A97"/>
    <w:rsid w:val="00557000"/>
    <w:rsid w:val="005C4455"/>
    <w:rsid w:val="005C4EC4"/>
    <w:rsid w:val="005D6907"/>
    <w:rsid w:val="005E2629"/>
    <w:rsid w:val="005F1CE5"/>
    <w:rsid w:val="00602CCA"/>
    <w:rsid w:val="0060714C"/>
    <w:rsid w:val="00614F98"/>
    <w:rsid w:val="00623AE0"/>
    <w:rsid w:val="00653D30"/>
    <w:rsid w:val="0068693D"/>
    <w:rsid w:val="00690006"/>
    <w:rsid w:val="006912FA"/>
    <w:rsid w:val="006A092B"/>
    <w:rsid w:val="006A2367"/>
    <w:rsid w:val="006A3A9D"/>
    <w:rsid w:val="006C4521"/>
    <w:rsid w:val="006C71A4"/>
    <w:rsid w:val="0070531A"/>
    <w:rsid w:val="00710AA8"/>
    <w:rsid w:val="00714857"/>
    <w:rsid w:val="007475DC"/>
    <w:rsid w:val="00757A75"/>
    <w:rsid w:val="007B5CD9"/>
    <w:rsid w:val="007C4EA3"/>
    <w:rsid w:val="007D3377"/>
    <w:rsid w:val="007E628B"/>
    <w:rsid w:val="00803900"/>
    <w:rsid w:val="0086450B"/>
    <w:rsid w:val="00875555"/>
    <w:rsid w:val="008B3A03"/>
    <w:rsid w:val="008E405F"/>
    <w:rsid w:val="00934FCE"/>
    <w:rsid w:val="00960DDE"/>
    <w:rsid w:val="009B1F48"/>
    <w:rsid w:val="009C4ED1"/>
    <w:rsid w:val="00A7019F"/>
    <w:rsid w:val="00A90F97"/>
    <w:rsid w:val="00A9432A"/>
    <w:rsid w:val="00AA5159"/>
    <w:rsid w:val="00AB714D"/>
    <w:rsid w:val="00AC3EC2"/>
    <w:rsid w:val="00AD0C44"/>
    <w:rsid w:val="00B0542D"/>
    <w:rsid w:val="00B10B32"/>
    <w:rsid w:val="00BC0833"/>
    <w:rsid w:val="00BD13E8"/>
    <w:rsid w:val="00BF0FD3"/>
    <w:rsid w:val="00C2117F"/>
    <w:rsid w:val="00C3239C"/>
    <w:rsid w:val="00C56B34"/>
    <w:rsid w:val="00C7451C"/>
    <w:rsid w:val="00C830F8"/>
    <w:rsid w:val="00C90FC3"/>
    <w:rsid w:val="00CA1DE4"/>
    <w:rsid w:val="00CB7483"/>
    <w:rsid w:val="00D05701"/>
    <w:rsid w:val="00D20C3B"/>
    <w:rsid w:val="00D32ECB"/>
    <w:rsid w:val="00D6705F"/>
    <w:rsid w:val="00D92116"/>
    <w:rsid w:val="00D94D6D"/>
    <w:rsid w:val="00DB20BB"/>
    <w:rsid w:val="00DD06E0"/>
    <w:rsid w:val="00DD45CE"/>
    <w:rsid w:val="00DE6424"/>
    <w:rsid w:val="00DF10B3"/>
    <w:rsid w:val="00E0082D"/>
    <w:rsid w:val="00EC6B09"/>
    <w:rsid w:val="00EE30F2"/>
    <w:rsid w:val="00EF54BD"/>
    <w:rsid w:val="00F116A1"/>
    <w:rsid w:val="00F15911"/>
    <w:rsid w:val="00F649E2"/>
    <w:rsid w:val="00F657B9"/>
    <w:rsid w:val="00F8288B"/>
    <w:rsid w:val="00F86147"/>
    <w:rsid w:val="00FD7A70"/>
    <w:rsid w:val="049EB77C"/>
    <w:rsid w:val="0C62F853"/>
    <w:rsid w:val="0EE4C709"/>
    <w:rsid w:val="0FACD5D5"/>
    <w:rsid w:val="15E3C1BA"/>
    <w:rsid w:val="1F389485"/>
    <w:rsid w:val="6304A4B2"/>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A09FD"/>
  <w15:docId w15:val="{CF7A60DE-D0DD-44FB-B9B4-D022E015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55"/>
    <w:pPr>
      <w:spacing w:before="120" w:line="240" w:lineRule="auto"/>
    </w:pPr>
    <w:rPr>
      <w:sz w:val="17"/>
    </w:rPr>
  </w:style>
  <w:style w:type="paragraph" w:styleId="Heading1">
    <w:name w:val="heading 1"/>
    <w:basedOn w:val="Normal"/>
    <w:next w:val="Normal"/>
    <w:link w:val="Heading1Char"/>
    <w:uiPriority w:val="9"/>
    <w:qFormat/>
    <w:rsid w:val="00875555"/>
    <w:pPr>
      <w:keepNext/>
      <w:keepLines/>
      <w:spacing w:before="320" w:after="0"/>
      <w:outlineLvl w:val="0"/>
    </w:pPr>
    <w:rPr>
      <w:rFonts w:asciiTheme="majorHAnsi" w:eastAsiaTheme="majorEastAsia" w:hAnsiTheme="majorHAnsi" w:cstheme="majorBidi"/>
      <w:b/>
      <w:bCs/>
      <w:color w:val="27A9E1" w:themeColor="accent1"/>
      <w:sz w:val="32"/>
      <w:szCs w:val="32"/>
    </w:rPr>
  </w:style>
  <w:style w:type="paragraph" w:styleId="Heading2">
    <w:name w:val="heading 2"/>
    <w:basedOn w:val="Normal"/>
    <w:next w:val="Normal"/>
    <w:link w:val="Heading2Char"/>
    <w:uiPriority w:val="9"/>
    <w:unhideWhenUsed/>
    <w:qFormat/>
    <w:rsid w:val="00875555"/>
    <w:pPr>
      <w:keepNext/>
      <w:keepLines/>
      <w:spacing w:before="80" w:after="40"/>
      <w:outlineLvl w:val="1"/>
    </w:pPr>
    <w:rPr>
      <w:rFonts w:ascii="Montserrat SemiBold" w:eastAsiaTheme="majorEastAsia" w:hAnsi="Montserrat SemiBold" w:cstheme="majorBidi"/>
      <w:color w:val="003562" w:themeColor="text1"/>
      <w:sz w:val="28"/>
      <w:szCs w:val="28"/>
    </w:rPr>
  </w:style>
  <w:style w:type="paragraph" w:styleId="Heading3">
    <w:name w:val="heading 3"/>
    <w:basedOn w:val="Normal"/>
    <w:next w:val="Normal"/>
    <w:link w:val="Heading3Char"/>
    <w:uiPriority w:val="9"/>
    <w:unhideWhenUsed/>
    <w:qFormat/>
    <w:rsid w:val="00875555"/>
    <w:pPr>
      <w:keepNext/>
      <w:keepLines/>
      <w:spacing w:before="40" w:after="0"/>
      <w:outlineLvl w:val="2"/>
    </w:pPr>
    <w:rPr>
      <w:rFonts w:asciiTheme="majorHAnsi" w:eastAsiaTheme="majorEastAsia" w:hAnsiTheme="majorHAnsi" w:cstheme="majorBidi"/>
      <w:color w:val="002242" w:themeColor="text2"/>
      <w:sz w:val="24"/>
      <w:szCs w:val="24"/>
    </w:rPr>
  </w:style>
  <w:style w:type="paragraph" w:styleId="Heading4">
    <w:name w:val="heading 4"/>
    <w:basedOn w:val="Normal"/>
    <w:next w:val="Normal"/>
    <w:link w:val="Heading4Char"/>
    <w:uiPriority w:val="9"/>
    <w:unhideWhenUsed/>
    <w:qFormat/>
    <w:rsid w:val="00875555"/>
    <w:pPr>
      <w:keepNext/>
      <w:keepLines/>
      <w:spacing w:before="40" w:after="0"/>
      <w:outlineLvl w:val="3"/>
    </w:pPr>
    <w:rPr>
      <w:rFonts w:asciiTheme="majorHAnsi" w:eastAsiaTheme="majorEastAsia" w:hAnsiTheme="majorHAnsi" w:cstheme="majorBidi"/>
      <w:color w:val="E66A2E" w:themeColor="accent2"/>
      <w:sz w:val="22"/>
      <w:szCs w:val="22"/>
    </w:rPr>
  </w:style>
  <w:style w:type="paragraph" w:styleId="Heading5">
    <w:name w:val="heading 5"/>
    <w:basedOn w:val="Normal"/>
    <w:next w:val="Normal"/>
    <w:link w:val="Heading5Char"/>
    <w:uiPriority w:val="9"/>
    <w:unhideWhenUsed/>
    <w:qFormat/>
    <w:rsid w:val="00875555"/>
    <w:pPr>
      <w:keepNext/>
      <w:keepLines/>
      <w:spacing w:before="40" w:after="0"/>
      <w:outlineLvl w:val="4"/>
    </w:pPr>
    <w:rPr>
      <w:rFonts w:asciiTheme="majorHAnsi" w:eastAsiaTheme="majorEastAsia" w:hAnsiTheme="majorHAnsi" w:cstheme="majorBidi"/>
      <w:color w:val="002242" w:themeColor="text2"/>
      <w:sz w:val="22"/>
      <w:szCs w:val="22"/>
    </w:rPr>
  </w:style>
  <w:style w:type="paragraph" w:styleId="Heading6">
    <w:name w:val="heading 6"/>
    <w:basedOn w:val="Normal"/>
    <w:next w:val="Normal"/>
    <w:link w:val="Heading6Char"/>
    <w:uiPriority w:val="9"/>
    <w:unhideWhenUsed/>
    <w:qFormat/>
    <w:rsid w:val="00875555"/>
    <w:pPr>
      <w:keepNext/>
      <w:keepLines/>
      <w:spacing w:before="40" w:after="0"/>
      <w:outlineLvl w:val="5"/>
    </w:pPr>
    <w:rPr>
      <w:rFonts w:asciiTheme="majorHAnsi" w:eastAsiaTheme="majorEastAsia" w:hAnsiTheme="majorHAnsi" w:cstheme="majorBidi"/>
      <w:b/>
      <w:iCs/>
      <w:color w:val="27A9E1" w:themeColor="accent1"/>
      <w:sz w:val="21"/>
      <w:szCs w:val="21"/>
    </w:rPr>
  </w:style>
  <w:style w:type="paragraph" w:styleId="Heading7">
    <w:name w:val="heading 7"/>
    <w:basedOn w:val="Normal"/>
    <w:next w:val="Normal"/>
    <w:link w:val="Heading7Char"/>
    <w:uiPriority w:val="9"/>
    <w:semiHidden/>
    <w:unhideWhenUsed/>
    <w:qFormat/>
    <w:rsid w:val="00875555"/>
    <w:pPr>
      <w:keepNext/>
      <w:keepLines/>
      <w:spacing w:before="40" w:after="0"/>
      <w:outlineLvl w:val="6"/>
    </w:pPr>
    <w:rPr>
      <w:rFonts w:asciiTheme="majorHAnsi" w:eastAsiaTheme="majorEastAsia" w:hAnsiTheme="majorHAnsi" w:cstheme="majorBidi"/>
      <w:i/>
      <w:iCs/>
      <w:color w:val="105574" w:themeColor="accent1" w:themeShade="80"/>
      <w:sz w:val="21"/>
      <w:szCs w:val="21"/>
    </w:rPr>
  </w:style>
  <w:style w:type="paragraph" w:styleId="Heading8">
    <w:name w:val="heading 8"/>
    <w:basedOn w:val="Normal"/>
    <w:next w:val="Normal"/>
    <w:link w:val="Heading8Char"/>
    <w:uiPriority w:val="9"/>
    <w:semiHidden/>
    <w:unhideWhenUsed/>
    <w:qFormat/>
    <w:rsid w:val="00875555"/>
    <w:pPr>
      <w:keepNext/>
      <w:keepLines/>
      <w:spacing w:before="40" w:after="0"/>
      <w:outlineLvl w:val="7"/>
    </w:pPr>
    <w:rPr>
      <w:rFonts w:asciiTheme="majorHAnsi" w:eastAsiaTheme="majorEastAsia" w:hAnsiTheme="majorHAnsi" w:cstheme="majorBidi"/>
      <w:b/>
      <w:bCs/>
      <w:color w:val="002242" w:themeColor="text2"/>
    </w:rPr>
  </w:style>
  <w:style w:type="paragraph" w:styleId="Heading9">
    <w:name w:val="heading 9"/>
    <w:basedOn w:val="Normal"/>
    <w:next w:val="Normal"/>
    <w:link w:val="Heading9Char"/>
    <w:uiPriority w:val="9"/>
    <w:semiHidden/>
    <w:unhideWhenUsed/>
    <w:qFormat/>
    <w:rsid w:val="00875555"/>
    <w:pPr>
      <w:keepNext/>
      <w:keepLines/>
      <w:spacing w:before="40" w:after="0"/>
      <w:outlineLvl w:val="8"/>
    </w:pPr>
    <w:rPr>
      <w:rFonts w:asciiTheme="majorHAnsi" w:eastAsiaTheme="majorEastAsia" w:hAnsiTheme="majorHAnsi" w:cstheme="majorBidi"/>
      <w:b/>
      <w:bCs/>
      <w:i/>
      <w:iCs/>
      <w:color w:val="00224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135"/>
    <w:pPr>
      <w:tabs>
        <w:tab w:val="center" w:pos="4320"/>
        <w:tab w:val="right" w:pos="8640"/>
      </w:tabs>
      <w:spacing w:after="0"/>
    </w:pPr>
  </w:style>
  <w:style w:type="character" w:customStyle="1" w:styleId="HeaderChar">
    <w:name w:val="Header Char"/>
    <w:basedOn w:val="DefaultParagraphFont"/>
    <w:link w:val="Header"/>
    <w:uiPriority w:val="99"/>
    <w:rsid w:val="001C3135"/>
    <w:rPr>
      <w:sz w:val="24"/>
    </w:rPr>
  </w:style>
  <w:style w:type="paragraph" w:styleId="Footer">
    <w:name w:val="footer"/>
    <w:basedOn w:val="Normal"/>
    <w:link w:val="FooterChar"/>
    <w:uiPriority w:val="99"/>
    <w:unhideWhenUsed/>
    <w:rsid w:val="00CA1DE4"/>
    <w:pPr>
      <w:tabs>
        <w:tab w:val="center" w:pos="4320"/>
        <w:tab w:val="right" w:pos="8640"/>
      </w:tabs>
      <w:spacing w:after="0"/>
      <w:jc w:val="center"/>
    </w:pPr>
    <w:rPr>
      <w:b/>
      <w:bCs/>
      <w:color w:val="003562" w:themeColor="text1"/>
      <w:spacing w:val="10"/>
    </w:rPr>
  </w:style>
  <w:style w:type="character" w:customStyle="1" w:styleId="FooterChar">
    <w:name w:val="Footer Char"/>
    <w:basedOn w:val="DefaultParagraphFont"/>
    <w:link w:val="Footer"/>
    <w:uiPriority w:val="99"/>
    <w:rsid w:val="00CA1DE4"/>
    <w:rPr>
      <w:b/>
      <w:bCs/>
      <w:color w:val="003562" w:themeColor="text1"/>
      <w:spacing w:val="10"/>
    </w:rPr>
  </w:style>
  <w:style w:type="paragraph" w:styleId="BalloonText">
    <w:name w:val="Balloon Text"/>
    <w:basedOn w:val="Normal"/>
    <w:link w:val="BalloonTextChar"/>
    <w:uiPriority w:val="99"/>
    <w:semiHidden/>
    <w:unhideWhenUsed/>
    <w:rsid w:val="001C313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3135"/>
    <w:rPr>
      <w:rFonts w:ascii="Lucida Grande" w:hAnsi="Lucida Grande"/>
      <w:sz w:val="18"/>
      <w:szCs w:val="18"/>
    </w:rPr>
  </w:style>
  <w:style w:type="paragraph" w:customStyle="1" w:styleId="BasicParagraph">
    <w:name w:val="[Basic Paragraph]"/>
    <w:basedOn w:val="Normal"/>
    <w:uiPriority w:val="99"/>
    <w:rsid w:val="0024666C"/>
    <w:pPr>
      <w:widowControl w:val="0"/>
      <w:autoSpaceDE w:val="0"/>
      <w:autoSpaceDN w:val="0"/>
      <w:adjustRightInd w:val="0"/>
      <w:spacing w:after="0"/>
      <w:textAlignment w:val="center"/>
    </w:pPr>
    <w:rPr>
      <w:rFonts w:ascii="Times-Roman" w:hAnsi="Times-Roman" w:cs="Times-Roman"/>
      <w:color w:val="000000"/>
      <w:sz w:val="24"/>
      <w:szCs w:val="24"/>
      <w:lang w:val="en-GB"/>
    </w:rPr>
  </w:style>
  <w:style w:type="table" w:styleId="TableGrid">
    <w:name w:val="Table Grid"/>
    <w:basedOn w:val="TableNormal"/>
    <w:uiPriority w:val="59"/>
    <w:rsid w:val="00196D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5555"/>
    <w:rPr>
      <w:rFonts w:asciiTheme="majorHAnsi" w:eastAsiaTheme="majorEastAsia" w:hAnsiTheme="majorHAnsi" w:cstheme="majorBidi"/>
      <w:b/>
      <w:bCs/>
      <w:color w:val="27A9E1" w:themeColor="accent1"/>
      <w:sz w:val="32"/>
      <w:szCs w:val="32"/>
    </w:rPr>
  </w:style>
  <w:style w:type="character" w:customStyle="1" w:styleId="Heading2Char">
    <w:name w:val="Heading 2 Char"/>
    <w:basedOn w:val="DefaultParagraphFont"/>
    <w:link w:val="Heading2"/>
    <w:uiPriority w:val="9"/>
    <w:rsid w:val="00875555"/>
    <w:rPr>
      <w:rFonts w:ascii="Montserrat SemiBold" w:eastAsiaTheme="majorEastAsia" w:hAnsi="Montserrat SemiBold" w:cstheme="majorBidi"/>
      <w:color w:val="003562" w:themeColor="text1"/>
      <w:sz w:val="28"/>
      <w:szCs w:val="28"/>
    </w:rPr>
  </w:style>
  <w:style w:type="character" w:customStyle="1" w:styleId="Heading3Char">
    <w:name w:val="Heading 3 Char"/>
    <w:basedOn w:val="DefaultParagraphFont"/>
    <w:link w:val="Heading3"/>
    <w:uiPriority w:val="9"/>
    <w:rsid w:val="00875555"/>
    <w:rPr>
      <w:rFonts w:asciiTheme="majorHAnsi" w:eastAsiaTheme="majorEastAsia" w:hAnsiTheme="majorHAnsi" w:cstheme="majorBidi"/>
      <w:color w:val="002242" w:themeColor="text2"/>
      <w:sz w:val="24"/>
      <w:szCs w:val="24"/>
    </w:rPr>
  </w:style>
  <w:style w:type="character" w:customStyle="1" w:styleId="Heading4Char">
    <w:name w:val="Heading 4 Char"/>
    <w:basedOn w:val="DefaultParagraphFont"/>
    <w:link w:val="Heading4"/>
    <w:uiPriority w:val="9"/>
    <w:rsid w:val="00875555"/>
    <w:rPr>
      <w:rFonts w:asciiTheme="majorHAnsi" w:eastAsiaTheme="majorEastAsia" w:hAnsiTheme="majorHAnsi" w:cstheme="majorBidi"/>
      <w:color w:val="E66A2E" w:themeColor="accent2"/>
      <w:sz w:val="22"/>
      <w:szCs w:val="22"/>
    </w:rPr>
  </w:style>
  <w:style w:type="character" w:customStyle="1" w:styleId="Heading5Char">
    <w:name w:val="Heading 5 Char"/>
    <w:basedOn w:val="DefaultParagraphFont"/>
    <w:link w:val="Heading5"/>
    <w:uiPriority w:val="9"/>
    <w:rsid w:val="00875555"/>
    <w:rPr>
      <w:rFonts w:asciiTheme="majorHAnsi" w:eastAsiaTheme="majorEastAsia" w:hAnsiTheme="majorHAnsi" w:cstheme="majorBidi"/>
      <w:color w:val="002242" w:themeColor="text2"/>
      <w:sz w:val="22"/>
      <w:szCs w:val="22"/>
    </w:rPr>
  </w:style>
  <w:style w:type="character" w:customStyle="1" w:styleId="Heading6Char">
    <w:name w:val="Heading 6 Char"/>
    <w:basedOn w:val="DefaultParagraphFont"/>
    <w:link w:val="Heading6"/>
    <w:uiPriority w:val="9"/>
    <w:rsid w:val="00875555"/>
    <w:rPr>
      <w:rFonts w:asciiTheme="majorHAnsi" w:eastAsiaTheme="majorEastAsia" w:hAnsiTheme="majorHAnsi" w:cstheme="majorBidi"/>
      <w:b/>
      <w:iCs/>
      <w:color w:val="27A9E1" w:themeColor="accent1"/>
      <w:sz w:val="21"/>
      <w:szCs w:val="21"/>
    </w:rPr>
  </w:style>
  <w:style w:type="character" w:customStyle="1" w:styleId="Heading7Char">
    <w:name w:val="Heading 7 Char"/>
    <w:basedOn w:val="DefaultParagraphFont"/>
    <w:link w:val="Heading7"/>
    <w:uiPriority w:val="9"/>
    <w:semiHidden/>
    <w:rsid w:val="00875555"/>
    <w:rPr>
      <w:rFonts w:asciiTheme="majorHAnsi" w:eastAsiaTheme="majorEastAsia" w:hAnsiTheme="majorHAnsi" w:cstheme="majorBidi"/>
      <w:i/>
      <w:iCs/>
      <w:color w:val="105574" w:themeColor="accent1" w:themeShade="80"/>
      <w:sz w:val="21"/>
      <w:szCs w:val="21"/>
    </w:rPr>
  </w:style>
  <w:style w:type="character" w:customStyle="1" w:styleId="Heading8Char">
    <w:name w:val="Heading 8 Char"/>
    <w:basedOn w:val="DefaultParagraphFont"/>
    <w:link w:val="Heading8"/>
    <w:uiPriority w:val="9"/>
    <w:semiHidden/>
    <w:rsid w:val="00875555"/>
    <w:rPr>
      <w:rFonts w:asciiTheme="majorHAnsi" w:eastAsiaTheme="majorEastAsia" w:hAnsiTheme="majorHAnsi" w:cstheme="majorBidi"/>
      <w:b/>
      <w:bCs/>
      <w:color w:val="002242" w:themeColor="text2"/>
      <w:sz w:val="17"/>
    </w:rPr>
  </w:style>
  <w:style w:type="character" w:customStyle="1" w:styleId="Heading9Char">
    <w:name w:val="Heading 9 Char"/>
    <w:basedOn w:val="DefaultParagraphFont"/>
    <w:link w:val="Heading9"/>
    <w:uiPriority w:val="9"/>
    <w:semiHidden/>
    <w:rsid w:val="00875555"/>
    <w:rPr>
      <w:rFonts w:asciiTheme="majorHAnsi" w:eastAsiaTheme="majorEastAsia" w:hAnsiTheme="majorHAnsi" w:cstheme="majorBidi"/>
      <w:b/>
      <w:bCs/>
      <w:i/>
      <w:iCs/>
      <w:color w:val="002242" w:themeColor="text2"/>
      <w:sz w:val="17"/>
    </w:rPr>
  </w:style>
  <w:style w:type="paragraph" w:styleId="Caption">
    <w:name w:val="caption"/>
    <w:basedOn w:val="Normal"/>
    <w:next w:val="Normal"/>
    <w:uiPriority w:val="35"/>
    <w:semiHidden/>
    <w:unhideWhenUsed/>
    <w:qFormat/>
    <w:rsid w:val="00875555"/>
    <w:rPr>
      <w:b/>
      <w:bCs/>
      <w:smallCaps/>
      <w:color w:val="0081F1" w:themeColor="text1" w:themeTint="A6"/>
      <w:spacing w:val="6"/>
    </w:rPr>
  </w:style>
  <w:style w:type="paragraph" w:styleId="Title">
    <w:name w:val="Title"/>
    <w:basedOn w:val="Normal"/>
    <w:next w:val="Normal"/>
    <w:link w:val="TitleChar"/>
    <w:uiPriority w:val="10"/>
    <w:qFormat/>
    <w:rsid w:val="00875555"/>
    <w:pPr>
      <w:spacing w:after="0"/>
      <w:contextualSpacing/>
    </w:pPr>
    <w:rPr>
      <w:rFonts w:asciiTheme="majorHAnsi" w:eastAsiaTheme="majorEastAsia" w:hAnsiTheme="majorHAnsi" w:cstheme="majorBidi"/>
      <w:b/>
      <w:bCs/>
      <w:color w:val="003562" w:themeColor="text1"/>
      <w:spacing w:val="-10"/>
      <w:sz w:val="52"/>
      <w:szCs w:val="52"/>
    </w:rPr>
  </w:style>
  <w:style w:type="character" w:customStyle="1" w:styleId="TitleChar">
    <w:name w:val="Title Char"/>
    <w:basedOn w:val="DefaultParagraphFont"/>
    <w:link w:val="Title"/>
    <w:uiPriority w:val="10"/>
    <w:rsid w:val="00875555"/>
    <w:rPr>
      <w:rFonts w:asciiTheme="majorHAnsi" w:eastAsiaTheme="majorEastAsia" w:hAnsiTheme="majorHAnsi" w:cstheme="majorBidi"/>
      <w:b/>
      <w:bCs/>
      <w:color w:val="003562" w:themeColor="text1"/>
      <w:spacing w:val="-10"/>
      <w:sz w:val="52"/>
      <w:szCs w:val="52"/>
    </w:rPr>
  </w:style>
  <w:style w:type="paragraph" w:styleId="Subtitle">
    <w:name w:val="Subtitle"/>
    <w:basedOn w:val="Normal"/>
    <w:next w:val="Normal"/>
    <w:link w:val="SubtitleChar"/>
    <w:uiPriority w:val="11"/>
    <w:qFormat/>
    <w:rsid w:val="00875555"/>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5555"/>
    <w:rPr>
      <w:rFonts w:asciiTheme="majorHAnsi" w:eastAsiaTheme="majorEastAsia" w:hAnsiTheme="majorHAnsi" w:cstheme="majorBidi"/>
      <w:sz w:val="24"/>
      <w:szCs w:val="24"/>
    </w:rPr>
  </w:style>
  <w:style w:type="character" w:styleId="Strong">
    <w:name w:val="Strong"/>
    <w:basedOn w:val="DefaultParagraphFont"/>
    <w:uiPriority w:val="22"/>
    <w:qFormat/>
    <w:rsid w:val="00875555"/>
    <w:rPr>
      <w:b/>
      <w:bCs/>
    </w:rPr>
  </w:style>
  <w:style w:type="character" w:styleId="Emphasis">
    <w:name w:val="Emphasis"/>
    <w:basedOn w:val="DefaultParagraphFont"/>
    <w:uiPriority w:val="20"/>
    <w:qFormat/>
    <w:rsid w:val="00875555"/>
    <w:rPr>
      <w:i/>
      <w:iCs/>
    </w:rPr>
  </w:style>
  <w:style w:type="paragraph" w:styleId="NoSpacing">
    <w:name w:val="No Spacing"/>
    <w:uiPriority w:val="1"/>
    <w:qFormat/>
    <w:rsid w:val="00875555"/>
    <w:pPr>
      <w:spacing w:after="0" w:line="240" w:lineRule="auto"/>
    </w:pPr>
  </w:style>
  <w:style w:type="paragraph" w:styleId="Quote">
    <w:name w:val="Quote"/>
    <w:basedOn w:val="Normal"/>
    <w:next w:val="Normal"/>
    <w:link w:val="QuoteChar"/>
    <w:uiPriority w:val="29"/>
    <w:qFormat/>
    <w:rsid w:val="00875555"/>
    <w:pPr>
      <w:spacing w:before="160"/>
      <w:ind w:left="720" w:right="720"/>
    </w:pPr>
    <w:rPr>
      <w:i/>
      <w:iCs/>
      <w:color w:val="006CC9" w:themeColor="text1" w:themeTint="BF"/>
    </w:rPr>
  </w:style>
  <w:style w:type="character" w:customStyle="1" w:styleId="QuoteChar">
    <w:name w:val="Quote Char"/>
    <w:basedOn w:val="DefaultParagraphFont"/>
    <w:link w:val="Quote"/>
    <w:uiPriority w:val="29"/>
    <w:rsid w:val="00875555"/>
    <w:rPr>
      <w:i/>
      <w:iCs/>
      <w:color w:val="006CC9" w:themeColor="text1" w:themeTint="BF"/>
      <w:sz w:val="17"/>
    </w:rPr>
  </w:style>
  <w:style w:type="paragraph" w:styleId="IntenseQuote">
    <w:name w:val="Intense Quote"/>
    <w:basedOn w:val="Normal"/>
    <w:next w:val="Normal"/>
    <w:link w:val="IntenseQuoteChar"/>
    <w:uiPriority w:val="30"/>
    <w:qFormat/>
    <w:rsid w:val="00875555"/>
    <w:pPr>
      <w:pBdr>
        <w:left w:val="single" w:sz="18" w:space="12" w:color="27A9E1" w:themeColor="accent1"/>
      </w:pBdr>
      <w:spacing w:before="100" w:beforeAutospacing="1" w:line="300" w:lineRule="auto"/>
      <w:ind w:left="1224" w:right="1224"/>
    </w:pPr>
    <w:rPr>
      <w:rFonts w:asciiTheme="majorHAnsi" w:eastAsiaTheme="majorEastAsia" w:hAnsiTheme="majorHAnsi" w:cstheme="majorBidi"/>
      <w:color w:val="27A9E1" w:themeColor="accent1"/>
      <w:sz w:val="28"/>
      <w:szCs w:val="28"/>
    </w:rPr>
  </w:style>
  <w:style w:type="character" w:customStyle="1" w:styleId="IntenseQuoteChar">
    <w:name w:val="Intense Quote Char"/>
    <w:basedOn w:val="DefaultParagraphFont"/>
    <w:link w:val="IntenseQuote"/>
    <w:uiPriority w:val="30"/>
    <w:rsid w:val="00875555"/>
    <w:rPr>
      <w:rFonts w:asciiTheme="majorHAnsi" w:eastAsiaTheme="majorEastAsia" w:hAnsiTheme="majorHAnsi" w:cstheme="majorBidi"/>
      <w:color w:val="27A9E1" w:themeColor="accent1"/>
      <w:sz w:val="28"/>
      <w:szCs w:val="28"/>
    </w:rPr>
  </w:style>
  <w:style w:type="character" w:styleId="SubtleEmphasis">
    <w:name w:val="Subtle Emphasis"/>
    <w:basedOn w:val="DefaultParagraphFont"/>
    <w:uiPriority w:val="19"/>
    <w:qFormat/>
    <w:rsid w:val="00875555"/>
    <w:rPr>
      <w:i/>
      <w:iCs/>
      <w:color w:val="006CC9" w:themeColor="text1" w:themeTint="BF"/>
    </w:rPr>
  </w:style>
  <w:style w:type="character" w:styleId="IntenseEmphasis">
    <w:name w:val="Intense Emphasis"/>
    <w:basedOn w:val="DefaultParagraphFont"/>
    <w:uiPriority w:val="21"/>
    <w:qFormat/>
    <w:rsid w:val="00875555"/>
    <w:rPr>
      <w:b/>
      <w:bCs/>
      <w:i/>
      <w:iCs/>
    </w:rPr>
  </w:style>
  <w:style w:type="character" w:styleId="SubtleReference">
    <w:name w:val="Subtle Reference"/>
    <w:basedOn w:val="DefaultParagraphFont"/>
    <w:uiPriority w:val="31"/>
    <w:qFormat/>
    <w:rsid w:val="00875555"/>
    <w:rPr>
      <w:smallCaps/>
      <w:color w:val="006CC9" w:themeColor="text1" w:themeTint="BF"/>
      <w:u w:val="single" w:color="309FFF" w:themeColor="text1" w:themeTint="80"/>
    </w:rPr>
  </w:style>
  <w:style w:type="character" w:styleId="IntenseReference">
    <w:name w:val="Intense Reference"/>
    <w:basedOn w:val="DefaultParagraphFont"/>
    <w:uiPriority w:val="32"/>
    <w:qFormat/>
    <w:rsid w:val="00875555"/>
    <w:rPr>
      <w:b/>
      <w:bCs/>
      <w:smallCaps/>
      <w:spacing w:val="5"/>
      <w:u w:val="single"/>
    </w:rPr>
  </w:style>
  <w:style w:type="character" w:styleId="BookTitle">
    <w:name w:val="Book Title"/>
    <w:basedOn w:val="DefaultParagraphFont"/>
    <w:uiPriority w:val="33"/>
    <w:qFormat/>
    <w:rsid w:val="00875555"/>
    <w:rPr>
      <w:b/>
      <w:bCs/>
      <w:smallCaps/>
    </w:rPr>
  </w:style>
  <w:style w:type="paragraph" w:styleId="TOCHeading">
    <w:name w:val="TOC Heading"/>
    <w:basedOn w:val="Heading1"/>
    <w:next w:val="Normal"/>
    <w:uiPriority w:val="39"/>
    <w:unhideWhenUsed/>
    <w:qFormat/>
    <w:rsid w:val="00875555"/>
    <w:pPr>
      <w:outlineLvl w:val="9"/>
    </w:pPr>
  </w:style>
  <w:style w:type="paragraph" w:styleId="ListParagraph">
    <w:name w:val="List Paragraph"/>
    <w:basedOn w:val="Normal"/>
    <w:uiPriority w:val="34"/>
    <w:qFormat/>
    <w:rsid w:val="00DB20BB"/>
    <w:pPr>
      <w:ind w:left="720"/>
      <w:contextualSpacing/>
    </w:pPr>
  </w:style>
  <w:style w:type="table" w:styleId="PlainTable2">
    <w:name w:val="Plain Table 2"/>
    <w:basedOn w:val="TableNormal"/>
    <w:uiPriority w:val="42"/>
    <w:rsid w:val="00557000"/>
    <w:pPr>
      <w:spacing w:after="0" w:line="240" w:lineRule="auto"/>
    </w:pPr>
    <w:tblPr>
      <w:tblStyleRowBandSize w:val="1"/>
      <w:tblStyleColBandSize w:val="1"/>
      <w:tblBorders>
        <w:top w:val="single" w:sz="4" w:space="0" w:color="309FFF" w:themeColor="text1" w:themeTint="80"/>
        <w:bottom w:val="single" w:sz="4" w:space="0" w:color="309FFF" w:themeColor="text1" w:themeTint="80"/>
      </w:tblBorders>
    </w:tblPr>
    <w:tblStylePr w:type="firstRow">
      <w:rPr>
        <w:b/>
        <w:bCs/>
      </w:rPr>
      <w:tblPr/>
      <w:tcPr>
        <w:tcBorders>
          <w:bottom w:val="single" w:sz="4" w:space="0" w:color="309FFF" w:themeColor="text1" w:themeTint="80"/>
        </w:tcBorders>
      </w:tcPr>
    </w:tblStylePr>
    <w:tblStylePr w:type="lastRow">
      <w:rPr>
        <w:b/>
        <w:bCs/>
      </w:rPr>
      <w:tblPr/>
      <w:tcPr>
        <w:tcBorders>
          <w:top w:val="single" w:sz="4" w:space="0" w:color="309FFF" w:themeColor="text1" w:themeTint="80"/>
        </w:tcBorders>
      </w:tcPr>
    </w:tblStylePr>
    <w:tblStylePr w:type="firstCol">
      <w:rPr>
        <w:b/>
        <w:bCs/>
      </w:rPr>
    </w:tblStylePr>
    <w:tblStylePr w:type="lastCol">
      <w:rPr>
        <w:b/>
        <w:bCs/>
      </w:rPr>
    </w:tblStylePr>
    <w:tblStylePr w:type="band1Vert">
      <w:tblPr/>
      <w:tcPr>
        <w:tcBorders>
          <w:left w:val="single" w:sz="4" w:space="0" w:color="309FFF" w:themeColor="text1" w:themeTint="80"/>
          <w:right w:val="single" w:sz="4" w:space="0" w:color="309FFF" w:themeColor="text1" w:themeTint="80"/>
        </w:tcBorders>
      </w:tcPr>
    </w:tblStylePr>
    <w:tblStylePr w:type="band2Vert">
      <w:tblPr/>
      <w:tcPr>
        <w:tcBorders>
          <w:left w:val="single" w:sz="4" w:space="0" w:color="309FFF" w:themeColor="text1" w:themeTint="80"/>
          <w:right w:val="single" w:sz="4" w:space="0" w:color="309FFF" w:themeColor="text1" w:themeTint="80"/>
        </w:tcBorders>
      </w:tcPr>
    </w:tblStylePr>
    <w:tblStylePr w:type="band1Horz">
      <w:tblPr/>
      <w:tcPr>
        <w:tcBorders>
          <w:top w:val="single" w:sz="4" w:space="0" w:color="309FFF" w:themeColor="text1" w:themeTint="80"/>
          <w:bottom w:val="single" w:sz="4" w:space="0" w:color="309FFF" w:themeColor="text1" w:themeTint="80"/>
        </w:tcBorders>
      </w:tcPr>
    </w:tblStylePr>
  </w:style>
  <w:style w:type="table" w:styleId="PlainTable3">
    <w:name w:val="Plain Table 3"/>
    <w:basedOn w:val="TableNormal"/>
    <w:uiPriority w:val="43"/>
    <w:rsid w:val="00557000"/>
    <w:pPr>
      <w:spacing w:after="0" w:line="240" w:lineRule="auto"/>
    </w:pPr>
    <w:tblPr>
      <w:tblStyleRowBandSize w:val="1"/>
      <w:tblStyleColBandSize w:val="1"/>
    </w:tblPr>
    <w:tblStylePr w:type="firstRow">
      <w:rPr>
        <w:b/>
        <w:bCs/>
        <w:caps/>
      </w:rPr>
      <w:tblPr/>
      <w:tcPr>
        <w:tcBorders>
          <w:bottom w:val="single" w:sz="4" w:space="0" w:color="309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9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570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570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9F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9F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9F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9F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57000"/>
    <w:pPr>
      <w:spacing w:after="0" w:line="240" w:lineRule="auto"/>
    </w:pPr>
    <w:tblPr>
      <w:tblStyleRowBandSize w:val="1"/>
      <w:tblStyleColBandSize w:val="1"/>
      <w:tblBorders>
        <w:top w:val="single" w:sz="4" w:space="0" w:color="5AB2FF" w:themeColor="accent6" w:themeTint="66"/>
        <w:left w:val="single" w:sz="4" w:space="0" w:color="5AB2FF" w:themeColor="accent6" w:themeTint="66"/>
        <w:bottom w:val="single" w:sz="4" w:space="0" w:color="5AB2FF" w:themeColor="accent6" w:themeTint="66"/>
        <w:right w:val="single" w:sz="4" w:space="0" w:color="5AB2FF" w:themeColor="accent6" w:themeTint="66"/>
        <w:insideH w:val="single" w:sz="4" w:space="0" w:color="5AB2FF" w:themeColor="accent6" w:themeTint="66"/>
        <w:insideV w:val="single" w:sz="4" w:space="0" w:color="5AB2FF" w:themeColor="accent6" w:themeTint="66"/>
      </w:tblBorders>
    </w:tblPr>
    <w:tblStylePr w:type="firstRow">
      <w:rPr>
        <w:b/>
        <w:bCs/>
      </w:rPr>
      <w:tblPr/>
      <w:tcPr>
        <w:tcBorders>
          <w:bottom w:val="single" w:sz="12" w:space="0" w:color="078CFF" w:themeColor="accent6" w:themeTint="99"/>
        </w:tcBorders>
      </w:tcPr>
    </w:tblStylePr>
    <w:tblStylePr w:type="lastRow">
      <w:rPr>
        <w:b/>
        <w:bCs/>
      </w:rPr>
      <w:tblPr/>
      <w:tcPr>
        <w:tcBorders>
          <w:top w:val="double" w:sz="2" w:space="0" w:color="078CFF" w:themeColor="accent6" w:themeTint="99"/>
        </w:tcBorders>
      </w:tcPr>
    </w:tblStylePr>
    <w:tblStylePr w:type="firstCol">
      <w:rPr>
        <w:b/>
        <w:bCs/>
      </w:rPr>
    </w:tblStylePr>
    <w:tblStylePr w:type="lastCol">
      <w:rPr>
        <w:b/>
        <w:bCs/>
      </w:rPr>
    </w:tblStylePr>
  </w:style>
  <w:style w:type="table" w:styleId="GridTable3">
    <w:name w:val="Grid Table 3"/>
    <w:basedOn w:val="TableNormal"/>
    <w:uiPriority w:val="48"/>
    <w:rsid w:val="00557000"/>
    <w:pPr>
      <w:spacing w:after="0" w:line="240" w:lineRule="auto"/>
    </w:pPr>
    <w:tblPr>
      <w:tblStyleRowBandSize w:val="1"/>
      <w:tblStyleColBandSize w:val="1"/>
      <w:tblBorders>
        <w:top w:val="single" w:sz="4" w:space="0" w:color="078CFF" w:themeColor="text1" w:themeTint="99"/>
        <w:left w:val="single" w:sz="4" w:space="0" w:color="078CFF" w:themeColor="text1" w:themeTint="99"/>
        <w:bottom w:val="single" w:sz="4" w:space="0" w:color="078CFF" w:themeColor="text1" w:themeTint="99"/>
        <w:right w:val="single" w:sz="4" w:space="0" w:color="078CFF" w:themeColor="text1" w:themeTint="99"/>
        <w:insideH w:val="single" w:sz="4" w:space="0" w:color="078CFF" w:themeColor="text1" w:themeTint="99"/>
        <w:insideV w:val="single" w:sz="4" w:space="0" w:color="078C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8FF" w:themeFill="text1" w:themeFillTint="33"/>
      </w:tcPr>
    </w:tblStylePr>
    <w:tblStylePr w:type="band1Horz">
      <w:tblPr/>
      <w:tcPr>
        <w:shd w:val="clear" w:color="auto" w:fill="ACD8FF" w:themeFill="text1" w:themeFillTint="33"/>
      </w:tcPr>
    </w:tblStylePr>
    <w:tblStylePr w:type="neCell">
      <w:tblPr/>
      <w:tcPr>
        <w:tcBorders>
          <w:bottom w:val="single" w:sz="4" w:space="0" w:color="078CFF" w:themeColor="text1" w:themeTint="99"/>
        </w:tcBorders>
      </w:tcPr>
    </w:tblStylePr>
    <w:tblStylePr w:type="nwCell">
      <w:tblPr/>
      <w:tcPr>
        <w:tcBorders>
          <w:bottom w:val="single" w:sz="4" w:space="0" w:color="078CFF" w:themeColor="text1" w:themeTint="99"/>
        </w:tcBorders>
      </w:tcPr>
    </w:tblStylePr>
    <w:tblStylePr w:type="seCell">
      <w:tblPr/>
      <w:tcPr>
        <w:tcBorders>
          <w:top w:val="single" w:sz="4" w:space="0" w:color="078CFF" w:themeColor="text1" w:themeTint="99"/>
        </w:tcBorders>
      </w:tcPr>
    </w:tblStylePr>
    <w:tblStylePr w:type="swCell">
      <w:tblPr/>
      <w:tcPr>
        <w:tcBorders>
          <w:top w:val="single" w:sz="4" w:space="0" w:color="078CFF" w:themeColor="text1" w:themeTint="99"/>
        </w:tcBorders>
      </w:tcPr>
    </w:tblStylePr>
  </w:style>
  <w:style w:type="table" w:styleId="GridTable3-Accent1">
    <w:name w:val="Grid Table 3 Accent 1"/>
    <w:basedOn w:val="TableNormal"/>
    <w:uiPriority w:val="48"/>
    <w:rsid w:val="00557000"/>
    <w:pPr>
      <w:spacing w:after="0" w:line="240" w:lineRule="auto"/>
    </w:pPr>
    <w:tblPr>
      <w:tblStyleRowBandSize w:val="1"/>
      <w:tblStyleColBandSize w:val="1"/>
      <w:tblBorders>
        <w:top w:val="single" w:sz="4" w:space="0" w:color="7DCBED" w:themeColor="accent1" w:themeTint="99"/>
        <w:left w:val="single" w:sz="4" w:space="0" w:color="7DCBED" w:themeColor="accent1" w:themeTint="99"/>
        <w:bottom w:val="single" w:sz="4" w:space="0" w:color="7DCBED" w:themeColor="accent1" w:themeTint="99"/>
        <w:right w:val="single" w:sz="4" w:space="0" w:color="7DCBED" w:themeColor="accent1" w:themeTint="99"/>
        <w:insideH w:val="single" w:sz="4" w:space="0" w:color="7DCBED" w:themeColor="accent1" w:themeTint="99"/>
        <w:insideV w:val="single" w:sz="4" w:space="0" w:color="7DCB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1" w:themeFillTint="33"/>
      </w:tcPr>
    </w:tblStylePr>
    <w:tblStylePr w:type="band1Horz">
      <w:tblPr/>
      <w:tcPr>
        <w:shd w:val="clear" w:color="auto" w:fill="D3EDF9" w:themeFill="accent1" w:themeFillTint="33"/>
      </w:tcPr>
    </w:tblStylePr>
    <w:tblStylePr w:type="neCell">
      <w:tblPr/>
      <w:tcPr>
        <w:tcBorders>
          <w:bottom w:val="single" w:sz="4" w:space="0" w:color="7DCBED" w:themeColor="accent1" w:themeTint="99"/>
        </w:tcBorders>
      </w:tcPr>
    </w:tblStylePr>
    <w:tblStylePr w:type="nwCell">
      <w:tblPr/>
      <w:tcPr>
        <w:tcBorders>
          <w:bottom w:val="single" w:sz="4" w:space="0" w:color="7DCBED" w:themeColor="accent1" w:themeTint="99"/>
        </w:tcBorders>
      </w:tcPr>
    </w:tblStylePr>
    <w:tblStylePr w:type="seCell">
      <w:tblPr/>
      <w:tcPr>
        <w:tcBorders>
          <w:top w:val="single" w:sz="4" w:space="0" w:color="7DCBED" w:themeColor="accent1" w:themeTint="99"/>
        </w:tcBorders>
      </w:tcPr>
    </w:tblStylePr>
    <w:tblStylePr w:type="swCell">
      <w:tblPr/>
      <w:tcPr>
        <w:tcBorders>
          <w:top w:val="single" w:sz="4" w:space="0" w:color="7DCBED" w:themeColor="accent1" w:themeTint="99"/>
        </w:tcBorders>
      </w:tcPr>
    </w:tblStylePr>
  </w:style>
  <w:style w:type="table" w:styleId="GridTable5Dark-Accent6">
    <w:name w:val="Grid Table 5 Dark Accent 6"/>
    <w:basedOn w:val="TableNormal"/>
    <w:uiPriority w:val="50"/>
    <w:rsid w:val="005570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8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62" w:themeFill="accent6"/>
      </w:tcPr>
    </w:tblStylePr>
    <w:tblStylePr w:type="band1Vert">
      <w:tblPr/>
      <w:tcPr>
        <w:shd w:val="clear" w:color="auto" w:fill="5AB2FF" w:themeFill="accent6" w:themeFillTint="66"/>
      </w:tcPr>
    </w:tblStylePr>
    <w:tblStylePr w:type="band1Horz">
      <w:tblPr/>
      <w:tcPr>
        <w:shd w:val="clear" w:color="auto" w:fill="5AB2FF" w:themeFill="accent6" w:themeFillTint="66"/>
      </w:tcPr>
    </w:tblStylePr>
  </w:style>
  <w:style w:type="table" w:styleId="GridTable7Colorful">
    <w:name w:val="Grid Table 7 Colorful"/>
    <w:basedOn w:val="TableNormal"/>
    <w:uiPriority w:val="52"/>
    <w:rsid w:val="00557000"/>
    <w:pPr>
      <w:spacing w:after="0" w:line="240" w:lineRule="auto"/>
    </w:pPr>
    <w:rPr>
      <w:color w:val="003562" w:themeColor="text1"/>
    </w:rPr>
    <w:tblPr>
      <w:tblStyleRowBandSize w:val="1"/>
      <w:tblStyleColBandSize w:val="1"/>
      <w:tblBorders>
        <w:top w:val="single" w:sz="4" w:space="0" w:color="078CFF" w:themeColor="text1" w:themeTint="99"/>
        <w:left w:val="single" w:sz="4" w:space="0" w:color="078CFF" w:themeColor="text1" w:themeTint="99"/>
        <w:bottom w:val="single" w:sz="4" w:space="0" w:color="078CFF" w:themeColor="text1" w:themeTint="99"/>
        <w:right w:val="single" w:sz="4" w:space="0" w:color="078CFF" w:themeColor="text1" w:themeTint="99"/>
        <w:insideH w:val="single" w:sz="4" w:space="0" w:color="078CFF" w:themeColor="text1" w:themeTint="99"/>
        <w:insideV w:val="single" w:sz="4" w:space="0" w:color="078C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8FF" w:themeFill="text1" w:themeFillTint="33"/>
      </w:tcPr>
    </w:tblStylePr>
    <w:tblStylePr w:type="band1Horz">
      <w:tblPr/>
      <w:tcPr>
        <w:shd w:val="clear" w:color="auto" w:fill="ACD8FF" w:themeFill="text1" w:themeFillTint="33"/>
      </w:tcPr>
    </w:tblStylePr>
    <w:tblStylePr w:type="neCell">
      <w:tblPr/>
      <w:tcPr>
        <w:tcBorders>
          <w:bottom w:val="single" w:sz="4" w:space="0" w:color="078CFF" w:themeColor="text1" w:themeTint="99"/>
        </w:tcBorders>
      </w:tcPr>
    </w:tblStylePr>
    <w:tblStylePr w:type="nwCell">
      <w:tblPr/>
      <w:tcPr>
        <w:tcBorders>
          <w:bottom w:val="single" w:sz="4" w:space="0" w:color="078CFF" w:themeColor="text1" w:themeTint="99"/>
        </w:tcBorders>
      </w:tcPr>
    </w:tblStylePr>
    <w:tblStylePr w:type="seCell">
      <w:tblPr/>
      <w:tcPr>
        <w:tcBorders>
          <w:top w:val="single" w:sz="4" w:space="0" w:color="078CFF" w:themeColor="text1" w:themeTint="99"/>
        </w:tcBorders>
      </w:tcPr>
    </w:tblStylePr>
    <w:tblStylePr w:type="swCell">
      <w:tblPr/>
      <w:tcPr>
        <w:tcBorders>
          <w:top w:val="single" w:sz="4" w:space="0" w:color="078CFF" w:themeColor="text1" w:themeTint="99"/>
        </w:tcBorders>
      </w:tcPr>
    </w:tblStylePr>
  </w:style>
  <w:style w:type="table" w:styleId="GridTable7Colorful-Accent1">
    <w:name w:val="Grid Table 7 Colorful Accent 1"/>
    <w:basedOn w:val="TableNormal"/>
    <w:uiPriority w:val="52"/>
    <w:rsid w:val="00557000"/>
    <w:pPr>
      <w:spacing w:after="0" w:line="240" w:lineRule="auto"/>
    </w:pPr>
    <w:rPr>
      <w:color w:val="1880AD" w:themeColor="accent1" w:themeShade="BF"/>
    </w:rPr>
    <w:tblPr>
      <w:tblStyleRowBandSize w:val="1"/>
      <w:tblStyleColBandSize w:val="1"/>
      <w:tblBorders>
        <w:top w:val="single" w:sz="4" w:space="0" w:color="7DCBED" w:themeColor="accent1" w:themeTint="99"/>
        <w:left w:val="single" w:sz="4" w:space="0" w:color="7DCBED" w:themeColor="accent1" w:themeTint="99"/>
        <w:bottom w:val="single" w:sz="4" w:space="0" w:color="7DCBED" w:themeColor="accent1" w:themeTint="99"/>
        <w:right w:val="single" w:sz="4" w:space="0" w:color="7DCBED" w:themeColor="accent1" w:themeTint="99"/>
        <w:insideH w:val="single" w:sz="4" w:space="0" w:color="7DCBED" w:themeColor="accent1" w:themeTint="99"/>
        <w:insideV w:val="single" w:sz="4" w:space="0" w:color="7DCBE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1" w:themeFillTint="33"/>
      </w:tcPr>
    </w:tblStylePr>
    <w:tblStylePr w:type="band1Horz">
      <w:tblPr/>
      <w:tcPr>
        <w:shd w:val="clear" w:color="auto" w:fill="D3EDF9" w:themeFill="accent1" w:themeFillTint="33"/>
      </w:tcPr>
    </w:tblStylePr>
    <w:tblStylePr w:type="neCell">
      <w:tblPr/>
      <w:tcPr>
        <w:tcBorders>
          <w:bottom w:val="single" w:sz="4" w:space="0" w:color="7DCBED" w:themeColor="accent1" w:themeTint="99"/>
        </w:tcBorders>
      </w:tcPr>
    </w:tblStylePr>
    <w:tblStylePr w:type="nwCell">
      <w:tblPr/>
      <w:tcPr>
        <w:tcBorders>
          <w:bottom w:val="single" w:sz="4" w:space="0" w:color="7DCBED" w:themeColor="accent1" w:themeTint="99"/>
        </w:tcBorders>
      </w:tcPr>
    </w:tblStylePr>
    <w:tblStylePr w:type="seCell">
      <w:tblPr/>
      <w:tcPr>
        <w:tcBorders>
          <w:top w:val="single" w:sz="4" w:space="0" w:color="7DCBED" w:themeColor="accent1" w:themeTint="99"/>
        </w:tcBorders>
      </w:tcPr>
    </w:tblStylePr>
    <w:tblStylePr w:type="swCell">
      <w:tblPr/>
      <w:tcPr>
        <w:tcBorders>
          <w:top w:val="single" w:sz="4" w:space="0" w:color="7DCBED" w:themeColor="accent1" w:themeTint="99"/>
        </w:tcBorders>
      </w:tcPr>
    </w:tblStylePr>
  </w:style>
  <w:style w:type="table" w:styleId="ListTable2-Accent6">
    <w:name w:val="List Table 2 Accent 6"/>
    <w:basedOn w:val="TableNormal"/>
    <w:uiPriority w:val="47"/>
    <w:rsid w:val="00557000"/>
    <w:pPr>
      <w:spacing w:after="0" w:line="240" w:lineRule="auto"/>
    </w:pPr>
    <w:tblPr>
      <w:tblStyleRowBandSize w:val="1"/>
      <w:tblStyleColBandSize w:val="1"/>
      <w:tblBorders>
        <w:top w:val="single" w:sz="4" w:space="0" w:color="078CFF" w:themeColor="accent6" w:themeTint="99"/>
        <w:bottom w:val="single" w:sz="4" w:space="0" w:color="078CFF" w:themeColor="accent6" w:themeTint="99"/>
        <w:insideH w:val="single" w:sz="4" w:space="0" w:color="078C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8FF" w:themeFill="accent6" w:themeFillTint="33"/>
      </w:tcPr>
    </w:tblStylePr>
    <w:tblStylePr w:type="band1Horz">
      <w:tblPr/>
      <w:tcPr>
        <w:shd w:val="clear" w:color="auto" w:fill="ACD8FF" w:themeFill="accent6" w:themeFillTint="33"/>
      </w:tcPr>
    </w:tblStylePr>
  </w:style>
  <w:style w:type="table" w:styleId="ListTable2-Accent3">
    <w:name w:val="List Table 2 Accent 3"/>
    <w:basedOn w:val="TableNormal"/>
    <w:uiPriority w:val="47"/>
    <w:rsid w:val="00557000"/>
    <w:pPr>
      <w:spacing w:after="0" w:line="240" w:lineRule="auto"/>
    </w:pPr>
    <w:tblPr>
      <w:tblStyleRowBandSize w:val="1"/>
      <w:tblStyleColBandSize w:val="1"/>
      <w:tblBorders>
        <w:top w:val="single" w:sz="4" w:space="0" w:color="50DCD7" w:themeColor="accent3" w:themeTint="99"/>
        <w:bottom w:val="single" w:sz="4" w:space="0" w:color="50DCD7" w:themeColor="accent3" w:themeTint="99"/>
        <w:insideH w:val="single" w:sz="4" w:space="0" w:color="50DCD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2" w:themeFill="accent3" w:themeFillTint="33"/>
      </w:tcPr>
    </w:tblStylePr>
    <w:tblStylePr w:type="band1Horz">
      <w:tblPr/>
      <w:tcPr>
        <w:shd w:val="clear" w:color="auto" w:fill="C4F3F2" w:themeFill="accent3" w:themeFillTint="33"/>
      </w:tcPr>
    </w:tblStylePr>
  </w:style>
  <w:style w:type="table" w:styleId="ListTable2">
    <w:name w:val="List Table 2"/>
    <w:basedOn w:val="TableNormal"/>
    <w:uiPriority w:val="47"/>
    <w:rsid w:val="00557000"/>
    <w:pPr>
      <w:spacing w:after="0" w:line="240" w:lineRule="auto"/>
    </w:pPr>
    <w:tblPr>
      <w:tblStyleRowBandSize w:val="1"/>
      <w:tblStyleColBandSize w:val="1"/>
      <w:tblBorders>
        <w:top w:val="single" w:sz="4" w:space="0" w:color="078CFF" w:themeColor="text1" w:themeTint="99"/>
        <w:bottom w:val="single" w:sz="4" w:space="0" w:color="078CFF" w:themeColor="text1" w:themeTint="99"/>
        <w:insideH w:val="single" w:sz="4" w:space="0" w:color="078C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8FF" w:themeFill="text1" w:themeFillTint="33"/>
      </w:tcPr>
    </w:tblStylePr>
    <w:tblStylePr w:type="band1Horz">
      <w:tblPr/>
      <w:tcPr>
        <w:shd w:val="clear" w:color="auto" w:fill="ACD8FF" w:themeFill="text1" w:themeFillTint="33"/>
      </w:tcPr>
    </w:tblStylePr>
  </w:style>
  <w:style w:type="table" w:styleId="ListTable7Colorful-Accent1">
    <w:name w:val="List Table 7 Colorful Accent 1"/>
    <w:basedOn w:val="TableNormal"/>
    <w:uiPriority w:val="52"/>
    <w:rsid w:val="00557000"/>
    <w:pPr>
      <w:spacing w:after="0" w:line="240" w:lineRule="auto"/>
    </w:pPr>
    <w:rPr>
      <w:color w:val="1880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9E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9E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9E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9E1" w:themeColor="accent1"/>
        </w:tcBorders>
        <w:shd w:val="clear" w:color="auto" w:fill="FFFFFF" w:themeFill="background1"/>
      </w:tcPr>
    </w:tblStylePr>
    <w:tblStylePr w:type="band1Vert">
      <w:tblPr/>
      <w:tcPr>
        <w:shd w:val="clear" w:color="auto" w:fill="D3EDF9" w:themeFill="accent1" w:themeFillTint="33"/>
      </w:tcPr>
    </w:tblStylePr>
    <w:tblStylePr w:type="band1Horz">
      <w:tblPr/>
      <w:tcPr>
        <w:shd w:val="clear" w:color="auto" w:fill="D3ED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57000"/>
    <w:pPr>
      <w:spacing w:after="0" w:line="240" w:lineRule="auto"/>
    </w:pPr>
    <w:rPr>
      <w:color w:val="B84B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A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A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A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A2E" w:themeColor="accent2"/>
        </w:tcBorders>
        <w:shd w:val="clear" w:color="auto" w:fill="FFFFFF" w:themeFill="background1"/>
      </w:tcPr>
    </w:tblStylePr>
    <w:tblStylePr w:type="band1Vert">
      <w:tblPr/>
      <w:tcPr>
        <w:shd w:val="clear" w:color="auto" w:fill="FAE1D5" w:themeFill="accent2" w:themeFillTint="33"/>
      </w:tcPr>
    </w:tblStylePr>
    <w:tblStylePr w:type="band1Horz">
      <w:tblPr/>
      <w:tcPr>
        <w:shd w:val="clear" w:color="auto" w:fill="FAE1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570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Footer"/>
    <w:link w:val="FootnoteTextChar"/>
    <w:uiPriority w:val="99"/>
    <w:unhideWhenUsed/>
    <w:rsid w:val="00CA1DE4"/>
    <w:rPr>
      <w:b w:val="0"/>
      <w:bCs w:val="0"/>
      <w:spacing w:val="20"/>
      <w:sz w:val="16"/>
      <w:szCs w:val="16"/>
    </w:rPr>
  </w:style>
  <w:style w:type="character" w:customStyle="1" w:styleId="FootnoteTextChar">
    <w:name w:val="Footnote Text Char"/>
    <w:basedOn w:val="DefaultParagraphFont"/>
    <w:link w:val="FootnoteText"/>
    <w:uiPriority w:val="99"/>
    <w:rsid w:val="00CA1DE4"/>
    <w:rPr>
      <w:color w:val="003562" w:themeColor="text1"/>
      <w:spacing w:val="20"/>
      <w:sz w:val="16"/>
      <w:szCs w:val="16"/>
    </w:rPr>
  </w:style>
  <w:style w:type="character" w:styleId="FootnoteReference">
    <w:name w:val="footnote reference"/>
    <w:uiPriority w:val="99"/>
    <w:unhideWhenUsed/>
    <w:rsid w:val="00CA1DE4"/>
  </w:style>
  <w:style w:type="paragraph" w:customStyle="1" w:styleId="DocumentDescription">
    <w:name w:val="Document Description"/>
    <w:rsid w:val="00524617"/>
    <w:pPr>
      <w:jc w:val="right"/>
    </w:pPr>
    <w:rPr>
      <w:rFonts w:ascii="Tahu!" w:eastAsiaTheme="majorEastAsia" w:hAnsi="Tahu!" w:cstheme="majorBidi"/>
      <w:color w:val="003562" w:themeColor="text1"/>
      <w:sz w:val="36"/>
      <w:szCs w:val="24"/>
      <w:lang w:eastAsia="en-AU"/>
    </w:rPr>
  </w:style>
  <w:style w:type="character" w:customStyle="1" w:styleId="oypena">
    <w:name w:val="oypena"/>
    <w:basedOn w:val="DefaultParagraphFont"/>
    <w:rsid w:val="0060714C"/>
  </w:style>
  <w:style w:type="paragraph" w:customStyle="1" w:styleId="cvgsua">
    <w:name w:val="cvgsua"/>
    <w:basedOn w:val="Normal"/>
    <w:rsid w:val="0060714C"/>
    <w:pPr>
      <w:spacing w:before="100" w:beforeAutospacing="1" w:after="100" w:afterAutospacing="1"/>
    </w:pPr>
    <w:rPr>
      <w:rFonts w:ascii="Times New Roman" w:eastAsia="Times New Roman" w:hAnsi="Times New Roman" w:cs="Times New Roman"/>
      <w:sz w:val="24"/>
      <w:szCs w:val="24"/>
      <w:lang w:eastAsia="en-AU"/>
    </w:rPr>
  </w:style>
  <w:style w:type="paragraph" w:styleId="TOC1">
    <w:name w:val="toc 1"/>
    <w:basedOn w:val="Normal"/>
    <w:next w:val="Normal"/>
    <w:autoRedefine/>
    <w:uiPriority w:val="39"/>
    <w:unhideWhenUsed/>
    <w:rsid w:val="00C56B34"/>
    <w:pPr>
      <w:spacing w:after="100"/>
    </w:pPr>
  </w:style>
  <w:style w:type="paragraph" w:styleId="TOC2">
    <w:name w:val="toc 2"/>
    <w:basedOn w:val="Normal"/>
    <w:next w:val="Normal"/>
    <w:autoRedefine/>
    <w:uiPriority w:val="39"/>
    <w:unhideWhenUsed/>
    <w:rsid w:val="00C56B34"/>
    <w:pPr>
      <w:spacing w:after="100"/>
      <w:ind w:left="170"/>
    </w:pPr>
  </w:style>
  <w:style w:type="character" w:styleId="Hyperlink">
    <w:name w:val="Hyperlink"/>
    <w:basedOn w:val="DefaultParagraphFont"/>
    <w:uiPriority w:val="99"/>
    <w:unhideWhenUsed/>
    <w:rsid w:val="00C56B34"/>
    <w:rPr>
      <w:color w:val="27A9E1" w:themeColor="hyperlink"/>
      <w:u w:val="single"/>
    </w:rPr>
  </w:style>
  <w:style w:type="character" w:styleId="CommentReference">
    <w:name w:val="annotation reference"/>
    <w:basedOn w:val="DefaultParagraphFont"/>
    <w:uiPriority w:val="99"/>
    <w:semiHidden/>
    <w:unhideWhenUsed/>
    <w:rsid w:val="004D6D9F"/>
    <w:rPr>
      <w:sz w:val="16"/>
      <w:szCs w:val="16"/>
    </w:rPr>
  </w:style>
  <w:style w:type="paragraph" w:styleId="CommentText">
    <w:name w:val="annotation text"/>
    <w:basedOn w:val="Normal"/>
    <w:link w:val="CommentTextChar"/>
    <w:uiPriority w:val="99"/>
    <w:unhideWhenUsed/>
    <w:rsid w:val="004D6D9F"/>
    <w:rPr>
      <w:sz w:val="20"/>
    </w:rPr>
  </w:style>
  <w:style w:type="character" w:customStyle="1" w:styleId="CommentTextChar">
    <w:name w:val="Comment Text Char"/>
    <w:basedOn w:val="DefaultParagraphFont"/>
    <w:link w:val="CommentText"/>
    <w:uiPriority w:val="99"/>
    <w:rsid w:val="004D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9442">
      <w:bodyDiv w:val="1"/>
      <w:marLeft w:val="0"/>
      <w:marRight w:val="0"/>
      <w:marTop w:val="0"/>
      <w:marBottom w:val="0"/>
      <w:divBdr>
        <w:top w:val="none" w:sz="0" w:space="0" w:color="auto"/>
        <w:left w:val="none" w:sz="0" w:space="0" w:color="auto"/>
        <w:bottom w:val="none" w:sz="0" w:space="0" w:color="auto"/>
        <w:right w:val="none" w:sz="0" w:space="0" w:color="auto"/>
      </w:divBdr>
    </w:div>
    <w:div w:id="124086469">
      <w:bodyDiv w:val="1"/>
      <w:marLeft w:val="0"/>
      <w:marRight w:val="0"/>
      <w:marTop w:val="0"/>
      <w:marBottom w:val="0"/>
      <w:divBdr>
        <w:top w:val="none" w:sz="0" w:space="0" w:color="auto"/>
        <w:left w:val="none" w:sz="0" w:space="0" w:color="auto"/>
        <w:bottom w:val="none" w:sz="0" w:space="0" w:color="auto"/>
        <w:right w:val="none" w:sz="0" w:space="0" w:color="auto"/>
      </w:divBdr>
    </w:div>
    <w:div w:id="133110432">
      <w:bodyDiv w:val="1"/>
      <w:marLeft w:val="0"/>
      <w:marRight w:val="0"/>
      <w:marTop w:val="0"/>
      <w:marBottom w:val="0"/>
      <w:divBdr>
        <w:top w:val="none" w:sz="0" w:space="0" w:color="auto"/>
        <w:left w:val="none" w:sz="0" w:space="0" w:color="auto"/>
        <w:bottom w:val="none" w:sz="0" w:space="0" w:color="auto"/>
        <w:right w:val="none" w:sz="0" w:space="0" w:color="auto"/>
      </w:divBdr>
    </w:div>
    <w:div w:id="177433559">
      <w:bodyDiv w:val="1"/>
      <w:marLeft w:val="0"/>
      <w:marRight w:val="0"/>
      <w:marTop w:val="0"/>
      <w:marBottom w:val="0"/>
      <w:divBdr>
        <w:top w:val="none" w:sz="0" w:space="0" w:color="auto"/>
        <w:left w:val="none" w:sz="0" w:space="0" w:color="auto"/>
        <w:bottom w:val="none" w:sz="0" w:space="0" w:color="auto"/>
        <w:right w:val="none" w:sz="0" w:space="0" w:color="auto"/>
      </w:divBdr>
      <w:divsChild>
        <w:div w:id="558517230">
          <w:marLeft w:val="0"/>
          <w:marRight w:val="0"/>
          <w:marTop w:val="0"/>
          <w:marBottom w:val="0"/>
          <w:divBdr>
            <w:top w:val="none" w:sz="0" w:space="0" w:color="auto"/>
            <w:left w:val="none" w:sz="0" w:space="0" w:color="auto"/>
            <w:bottom w:val="none" w:sz="0" w:space="0" w:color="auto"/>
            <w:right w:val="none" w:sz="0" w:space="0" w:color="auto"/>
          </w:divBdr>
        </w:div>
      </w:divsChild>
    </w:div>
    <w:div w:id="178593202">
      <w:bodyDiv w:val="1"/>
      <w:marLeft w:val="0"/>
      <w:marRight w:val="0"/>
      <w:marTop w:val="0"/>
      <w:marBottom w:val="0"/>
      <w:divBdr>
        <w:top w:val="none" w:sz="0" w:space="0" w:color="auto"/>
        <w:left w:val="none" w:sz="0" w:space="0" w:color="auto"/>
        <w:bottom w:val="none" w:sz="0" w:space="0" w:color="auto"/>
        <w:right w:val="none" w:sz="0" w:space="0" w:color="auto"/>
      </w:divBdr>
    </w:div>
    <w:div w:id="394089922">
      <w:bodyDiv w:val="1"/>
      <w:marLeft w:val="0"/>
      <w:marRight w:val="0"/>
      <w:marTop w:val="0"/>
      <w:marBottom w:val="0"/>
      <w:divBdr>
        <w:top w:val="none" w:sz="0" w:space="0" w:color="auto"/>
        <w:left w:val="none" w:sz="0" w:space="0" w:color="auto"/>
        <w:bottom w:val="none" w:sz="0" w:space="0" w:color="auto"/>
        <w:right w:val="none" w:sz="0" w:space="0" w:color="auto"/>
      </w:divBdr>
    </w:div>
    <w:div w:id="1162041069">
      <w:bodyDiv w:val="1"/>
      <w:marLeft w:val="0"/>
      <w:marRight w:val="0"/>
      <w:marTop w:val="0"/>
      <w:marBottom w:val="0"/>
      <w:divBdr>
        <w:top w:val="none" w:sz="0" w:space="0" w:color="auto"/>
        <w:left w:val="none" w:sz="0" w:space="0" w:color="auto"/>
        <w:bottom w:val="none" w:sz="0" w:space="0" w:color="auto"/>
        <w:right w:val="none" w:sz="0" w:space="0" w:color="auto"/>
      </w:divBdr>
      <w:divsChild>
        <w:div w:id="1050416645">
          <w:marLeft w:val="0"/>
          <w:marRight w:val="0"/>
          <w:marTop w:val="0"/>
          <w:marBottom w:val="0"/>
          <w:divBdr>
            <w:top w:val="none" w:sz="0" w:space="0" w:color="auto"/>
            <w:left w:val="none" w:sz="0" w:space="0" w:color="auto"/>
            <w:bottom w:val="none" w:sz="0" w:space="0" w:color="auto"/>
            <w:right w:val="none" w:sz="0" w:space="0" w:color="auto"/>
          </w:divBdr>
          <w:divsChild>
            <w:div w:id="191955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5270">
      <w:bodyDiv w:val="1"/>
      <w:marLeft w:val="0"/>
      <w:marRight w:val="0"/>
      <w:marTop w:val="0"/>
      <w:marBottom w:val="0"/>
      <w:divBdr>
        <w:top w:val="none" w:sz="0" w:space="0" w:color="auto"/>
        <w:left w:val="none" w:sz="0" w:space="0" w:color="auto"/>
        <w:bottom w:val="none" w:sz="0" w:space="0" w:color="auto"/>
        <w:right w:val="none" w:sz="0" w:space="0" w:color="auto"/>
      </w:divBdr>
    </w:div>
    <w:div w:id="1714577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7.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ylor\Downloads\2024%20Ashburton%20Art%20Awards%20Terms%20and%20Conditions.dotx" TargetMode="External"/></Relationships>
</file>

<file path=word/theme/theme1.xml><?xml version="1.0" encoding="utf-8"?>
<a:theme xmlns:a="http://schemas.openxmlformats.org/drawingml/2006/main" name="SOA-02">
  <a:themeElements>
    <a:clrScheme name="Custom 3">
      <a:dk1>
        <a:srgbClr val="003562"/>
      </a:dk1>
      <a:lt1>
        <a:sysClr val="window" lastClr="FFFFFF"/>
      </a:lt1>
      <a:dk2>
        <a:srgbClr val="002242"/>
      </a:dk2>
      <a:lt2>
        <a:srgbClr val="D4CFC9"/>
      </a:lt2>
      <a:accent1>
        <a:srgbClr val="27A9E1"/>
      </a:accent1>
      <a:accent2>
        <a:srgbClr val="E66A2E"/>
      </a:accent2>
      <a:accent3>
        <a:srgbClr val="1B8784"/>
      </a:accent3>
      <a:accent4>
        <a:srgbClr val="A03522"/>
      </a:accent4>
      <a:accent5>
        <a:srgbClr val="F9A14D"/>
      </a:accent5>
      <a:accent6>
        <a:srgbClr val="003562"/>
      </a:accent6>
      <a:hlink>
        <a:srgbClr val="27A9E1"/>
      </a:hlink>
      <a:folHlink>
        <a:srgbClr val="003562"/>
      </a:folHlink>
    </a:clrScheme>
    <a:fontScheme name="SOA Brand">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562c74-c6b1-4e81-a85b-5e3637c75bd9" ContentTypeId="0x0101008D86B4B934FAAA4DA6A944B4C8FC6E9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hire Document" ma:contentTypeID="0x0101008D86B4B934FAAA4DA6A944B4C8FC6E93003C229237C6841842B0C08619B9470FF4" ma:contentTypeVersion="85" ma:contentTypeDescription="" ma:contentTypeScope="" ma:versionID="5f9c2efa77e91e0ac02ba8cb4536d0f1">
  <xsd:schema xmlns:xsd="http://www.w3.org/2001/XMLSchema" xmlns:xs="http://www.w3.org/2001/XMLSchema" xmlns:p="http://schemas.microsoft.com/office/2006/metadata/properties" xmlns:ns2="ac4217d3-68cb-41cf-8197-ecf02e93e315" xmlns:ns3="320ec887-843c-4174-8f82-6051924e9541" targetNamespace="http://schemas.microsoft.com/office/2006/metadata/properties" ma:root="true" ma:fieldsID="03d2fb0f5cca773a898b59936b63321e" ns2:_="" ns3:_="">
    <xsd:import namespace="ac4217d3-68cb-41cf-8197-ecf02e93e315"/>
    <xsd:import namespace="320ec887-843c-4174-8f82-6051924e9541"/>
    <xsd:element name="properties">
      <xsd:complexType>
        <xsd:sequence>
          <xsd:element name="documentManagement">
            <xsd:complexType>
              <xsd:all>
                <xsd:element ref="ns2:SOASynergyFile" minOccurs="0"/>
                <xsd:element ref="ns2:e9852e5443b44f6d88a1e06f5c189ccd" minOccurs="0"/>
                <xsd:element ref="ns2:TaxCatchAll" minOccurs="0"/>
                <xsd:element ref="ns2:TaxCatchAllLabel" minOccurs="0"/>
                <xsd:element ref="ns2:d7f51546042c42f682ed40a38e76f453" minOccurs="0"/>
                <xsd:element ref="ns2:fe86f5550e814a158cb5f5c1e2d3478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217d3-68cb-41cf-8197-ecf02e93e315" elementFormDefault="qualified">
    <xsd:import namespace="http://schemas.microsoft.com/office/2006/documentManagement/types"/>
    <xsd:import namespace="http://schemas.microsoft.com/office/infopath/2007/PartnerControls"/>
    <xsd:element name="SOASynergyFile" ma:index="5" nillable="true" ma:displayName="Synergy File" ma:internalName="SOASynergyFile">
      <xsd:simpleType>
        <xsd:restriction base="dms:Text">
          <xsd:maxLength value="255"/>
        </xsd:restriction>
      </xsd:simpleType>
    </xsd:element>
    <xsd:element name="e9852e5443b44f6d88a1e06f5c189ccd" ma:index="8" nillable="true" ma:taxonomy="true" ma:internalName="e9852e5443b44f6d88a1e06f5c189ccd" ma:taxonomyFieldName="SOADepartment" ma:displayName="Department" ma:default="" ma:fieldId="{e9852e54-43b4-4f6d-88a1-e06f5c189ccd}" ma:sspId="1a562c74-c6b1-4e81-a85b-5e3637c75bd9" ma:termSetId="a704b644-627b-40e6-b66d-cad7d9afbb4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15b636d-46ae-42f5-b016-43775c9b982c}" ma:internalName="TaxCatchAll" ma:showField="CatchAllData" ma:web="320ec887-843c-4174-8f82-6051924e95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15b636d-46ae-42f5-b016-43775c9b982c}" ma:internalName="TaxCatchAllLabel" ma:readOnly="true" ma:showField="CatchAllDataLabel" ma:web="320ec887-843c-4174-8f82-6051924e9541">
      <xsd:complexType>
        <xsd:complexContent>
          <xsd:extension base="dms:MultiChoiceLookup">
            <xsd:sequence>
              <xsd:element name="Value" type="dms:Lookup" maxOccurs="unbounded" minOccurs="0" nillable="true"/>
            </xsd:sequence>
          </xsd:extension>
        </xsd:complexContent>
      </xsd:complexType>
    </xsd:element>
    <xsd:element name="d7f51546042c42f682ed40a38e76f453" ma:index="12" nillable="true" ma:taxonomy="true" ma:internalName="d7f51546042c42f682ed40a38e76f453" ma:taxonomyFieldName="SOADocumentType" ma:displayName="Document Type" ma:default="" ma:fieldId="{d7f51546-042c-42f6-82ed-40a38e76f453}" ma:sspId="1a562c74-c6b1-4e81-a85b-5e3637c75bd9" ma:termSetId="f3ca17fd-777d-4485-bf8a-a65c0b236b3a" ma:anchorId="00000000-0000-0000-0000-000000000000" ma:open="false" ma:isKeyword="false">
      <xsd:complexType>
        <xsd:sequence>
          <xsd:element ref="pc:Terms" minOccurs="0" maxOccurs="1"/>
        </xsd:sequence>
      </xsd:complexType>
    </xsd:element>
    <xsd:element name="fe86f5550e814a158cb5f5c1e2d3478f" ma:index="15" nillable="true" ma:taxonomy="true" ma:internalName="fe86f5550e814a158cb5f5c1e2d3478f" ma:taxonomyFieldName="Town" ma:displayName="Town" ma:default="" ma:fieldId="{fe86f555-0e81-4a15-8cb5-f5c1e2d3478f}" ma:sspId="1a562c74-c6b1-4e81-a85b-5e3637c75bd9" ma:termSetId="62e73703-92ff-49cd-951e-28ebf52cfc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ec887-843c-4174-8f82-6051924e954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c4217d3-68cb-41cf-8197-ecf02e93e315" xsi:nil="true"/>
    <SOASynergyFile xmlns="ac4217d3-68cb-41cf-8197-ecf02e93e315" xsi:nil="true"/>
    <d7f51546042c42f682ed40a38e76f453 xmlns="ac4217d3-68cb-41cf-8197-ecf02e93e315">
      <Terms xmlns="http://schemas.microsoft.com/office/infopath/2007/PartnerControls"/>
    </d7f51546042c42f682ed40a38e76f453>
    <e9852e5443b44f6d88a1e06f5c189ccd xmlns="ac4217d3-68cb-41cf-8197-ecf02e93e315">
      <Terms xmlns="http://schemas.microsoft.com/office/infopath/2007/PartnerControls"/>
    </e9852e5443b44f6d88a1e06f5c189ccd>
    <_dlc_DocId xmlns="320ec887-843c-4174-8f82-6051924e9541">MCOM-1498348747-10003</_dlc_DocId>
    <_dlc_DocIdUrl xmlns="320ec887-843c-4174-8f82-6051924e9541">
      <Url>https://ashburtonshire.sharepoint.com/sites/Media/_layouts/15/DocIdRedir.aspx?ID=MCOM-1498348747-10003</Url>
      <Description>MCOM-1498348747-10003</Description>
    </_dlc_DocIdUrl>
    <fe86f5550e814a158cb5f5c1e2d3478f xmlns="ac4217d3-68cb-41cf-8197-ecf02e93e315">
      <Terms xmlns="http://schemas.microsoft.com/office/infopath/2007/PartnerControls"/>
    </fe86f5550e814a158cb5f5c1e2d3478f>
  </documentManagement>
</p:properties>
</file>

<file path=customXml/itemProps1.xml><?xml version="1.0" encoding="utf-8"?>
<ds:datastoreItem xmlns:ds="http://schemas.openxmlformats.org/officeDocument/2006/customXml" ds:itemID="{4C542DC0-55D7-49DC-9860-4155CEBB65AF}">
  <ds:schemaRefs>
    <ds:schemaRef ds:uri="Microsoft.SharePoint.Taxonomy.ContentTypeSync"/>
  </ds:schemaRefs>
</ds:datastoreItem>
</file>

<file path=customXml/itemProps2.xml><?xml version="1.0" encoding="utf-8"?>
<ds:datastoreItem xmlns:ds="http://schemas.openxmlformats.org/officeDocument/2006/customXml" ds:itemID="{352CFF05-815E-4704-80AC-FEF97097B6ED}">
  <ds:schemaRefs>
    <ds:schemaRef ds:uri="http://schemas.openxmlformats.org/officeDocument/2006/bibliography"/>
  </ds:schemaRefs>
</ds:datastoreItem>
</file>

<file path=customXml/itemProps3.xml><?xml version="1.0" encoding="utf-8"?>
<ds:datastoreItem xmlns:ds="http://schemas.openxmlformats.org/officeDocument/2006/customXml" ds:itemID="{D9D48C23-EC86-43F4-80B9-5EE118BB8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217d3-68cb-41cf-8197-ecf02e93e315"/>
    <ds:schemaRef ds:uri="320ec887-843c-4174-8f82-6051924e9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7BFAC-CEAD-4C97-B8D8-AE5466A54D62}">
  <ds:schemaRefs>
    <ds:schemaRef ds:uri="http://schemas.microsoft.com/sharepoint/v3/contenttype/forms"/>
  </ds:schemaRefs>
</ds:datastoreItem>
</file>

<file path=customXml/itemProps5.xml><?xml version="1.0" encoding="utf-8"?>
<ds:datastoreItem xmlns:ds="http://schemas.openxmlformats.org/officeDocument/2006/customXml" ds:itemID="{06CA9FE0-079F-4965-A1D1-22A8A6AA3DA6}">
  <ds:schemaRefs>
    <ds:schemaRef ds:uri="http://schemas.microsoft.com/sharepoint/events"/>
  </ds:schemaRefs>
</ds:datastoreItem>
</file>

<file path=customXml/itemProps6.xml><?xml version="1.0" encoding="utf-8"?>
<ds:datastoreItem xmlns:ds="http://schemas.openxmlformats.org/officeDocument/2006/customXml" ds:itemID="{18AD5578-E882-4172-8B54-A9256FADF240}">
  <ds:schemaRefs>
    <ds:schemaRef ds:uri="http://schemas.microsoft.com/office/2006/metadata/properties"/>
    <ds:schemaRef ds:uri="http://schemas.microsoft.com/office/infopath/2007/PartnerControls"/>
    <ds:schemaRef ds:uri="ac4217d3-68cb-41cf-8197-ecf02e93e315"/>
    <ds:schemaRef ds:uri="320ec887-843c-4174-8f82-6051924e9541"/>
  </ds:schemaRefs>
</ds:datastoreItem>
</file>

<file path=docProps/app.xml><?xml version="1.0" encoding="utf-8"?>
<Properties xmlns="http://schemas.openxmlformats.org/officeDocument/2006/extended-properties" xmlns:vt="http://schemas.openxmlformats.org/officeDocument/2006/docPropsVTypes">
  <Template>2024 Ashburton Art Awards Terms and Conditions</Template>
  <TotalTime>0</TotalTime>
  <Pages>5</Pages>
  <Words>1372</Words>
  <Characters>7824</Characters>
  <Application>Microsoft Office Word</Application>
  <DocSecurity>0</DocSecurity>
  <Lines>65</Lines>
  <Paragraphs>18</Paragraphs>
  <ScaleCrop>false</ScaleCrop>
  <Company>Fabrika Design</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Taylor</dc:creator>
  <cp:lastModifiedBy>Gemma Taylor</cp:lastModifiedBy>
  <cp:revision>52</cp:revision>
  <cp:lastPrinted>2012-03-15T02:24:00Z</cp:lastPrinted>
  <dcterms:created xsi:type="dcterms:W3CDTF">2024-04-09T06:38:00Z</dcterms:created>
  <dcterms:modified xsi:type="dcterms:W3CDTF">2026-03-31T07:30:00Z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0x0101008D86B4B934FAAA4DA6A944B4C8FC6E93003C229237C6841842B0C08619B9470FF4</vt:lpwstr>
  </property>
  <property fmtid="{D5CDD505-2E9C-101B-9397-08002B2CF9AE}" pid="3" name="SynergySoftUID">
    <vt:lpwstr>K5A4F6180</vt:lpwstr>
  </property>
  <property fmtid="{D5CDD505-2E9C-101B-9397-08002B2CF9AE}" pid="4" name="_dlc_DocIdItemGuid">
    <vt:lpwstr>ef6b6635-1387-4c26-93ee-4286da6ae7af</vt:lpwstr>
  </property>
  <property fmtid="{D5CDD505-2E9C-101B-9397-08002B2CF9AE}" pid="5" name="Town">
    <vt:lpwstr/>
  </property>
  <property fmtid="{D5CDD505-2E9C-101B-9397-08002B2CF9AE}" pid="6" name="SOADepartment">
    <vt:lpwstr/>
  </property>
  <property fmtid="{D5CDD505-2E9C-101B-9397-08002B2CF9AE}" pid="7" name="SOADocumentType">
    <vt:lpwstr/>
  </property>
  <property fmtid="{D5CDD505-2E9C-101B-9397-08002B2CF9AE}" pid="8" name="MediaServiceImageTags">
    <vt:lpwstr/>
  </property>
  <property fmtid="{D5CDD505-2E9C-101B-9397-08002B2CF9AE}" pid="9" name="SOAHost">
    <vt:lpwstr/>
  </property>
  <property fmtid="{D5CDD505-2E9C-101B-9397-08002B2CF9AE}" pid="10" name="l6dc4f729e764da78d7d66f21c61ff79">
    <vt:lpwstr/>
  </property>
  <property fmtid="{D5CDD505-2E9C-101B-9397-08002B2CF9AE}" pid="11" name="lcf76f155ced4ddcb4097134ff3c332f">
    <vt:lpwstr/>
  </property>
  <property fmtid="{D5CDD505-2E9C-101B-9397-08002B2CF9AE}" pid="12" name="docLang">
    <vt:lpwstr>en</vt:lpwstr>
  </property>
</Properties>
</file>